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74FD" w14:textId="77777777" w:rsidR="009B5787" w:rsidRDefault="00004B8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92F64" wp14:editId="62DBE964">
                <wp:simplePos x="0" y="0"/>
                <wp:positionH relativeFrom="column">
                  <wp:posOffset>-623349</wp:posOffset>
                </wp:positionH>
                <wp:positionV relativeFrom="paragraph">
                  <wp:posOffset>271115</wp:posOffset>
                </wp:positionV>
                <wp:extent cx="1977655" cy="1021080"/>
                <wp:effectExtent l="0" t="0" r="3810" b="762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7655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6642FF" w14:textId="6A5B346F" w:rsidR="002D59B9" w:rsidRPr="00B616DE" w:rsidRDefault="00004B87" w:rsidP="009F0617">
                            <w:pPr>
                              <w:pStyle w:val="Sansinterligne"/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616DE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ORPI </w:t>
                            </w:r>
                            <w:r w:rsidR="00016BD2" w:rsidRPr="00B616DE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Estrées Saint Denis</w:t>
                            </w:r>
                            <w:r w:rsidR="001B3738" w:rsidRPr="00B616DE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SP</w:t>
                            </w:r>
                          </w:p>
                          <w:p w14:paraId="6C24F08C" w14:textId="77777777" w:rsidR="009F0617" w:rsidRPr="006D2B22" w:rsidRDefault="00016BD2" w:rsidP="009F0617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80, avenue de Flandre</w:t>
                            </w:r>
                          </w:p>
                          <w:p w14:paraId="602D28BD" w14:textId="77777777" w:rsidR="009F0617" w:rsidRPr="006D2B22" w:rsidRDefault="00016BD2" w:rsidP="009F0617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60190 ESTREES ST DENIS</w:t>
                            </w:r>
                          </w:p>
                          <w:p w14:paraId="3F80BA7E" w14:textId="77777777" w:rsidR="009F0617" w:rsidRDefault="00004B87" w:rsidP="009F0617">
                            <w:pPr>
                              <w:pStyle w:val="Sansinterligne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Tel : </w:t>
                            </w:r>
                            <w:r w:rsidRPr="00B616DE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03.44.</w:t>
                            </w:r>
                            <w:r w:rsidR="00016BD2" w:rsidRPr="00B616DE"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41.16.25</w:t>
                            </w:r>
                          </w:p>
                          <w:p w14:paraId="79F7287E" w14:textId="2218F608" w:rsidR="001B3738" w:rsidRPr="006D2B22" w:rsidRDefault="001B3738" w:rsidP="009F0617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www.orpi.com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392F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9.1pt;margin-top:21.35pt;width:155.7pt;height:8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" fillcolor="white [3201]" stroked="f" strokeweight=".5pt">
                <v:textbox>
                  <w:txbxContent>
                    <w:p w14:paraId="166642FF" w14:textId="6A5B346F" w:rsidR="002D59B9" w:rsidRPr="00B616DE" w:rsidRDefault="00004B87" w:rsidP="009F0617">
                      <w:pPr>
                        <w:pStyle w:val="Sansinterligne"/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616DE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ORPI </w:t>
                      </w:r>
                      <w:r w:rsidR="00016BD2" w:rsidRPr="00B616DE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Estrées Saint Denis</w:t>
                      </w:r>
                      <w:r w:rsidR="001B3738" w:rsidRPr="00B616DE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 xml:space="preserve"> SP</w:t>
                      </w:r>
                    </w:p>
                    <w:p w14:paraId="6C24F08C" w14:textId="77777777" w:rsidR="009F0617" w:rsidRPr="006D2B22" w:rsidRDefault="00016BD2" w:rsidP="009F0617">
                      <w:pPr>
                        <w:pStyle w:val="Sansinterlig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80, avenue de Flandre</w:t>
                      </w:r>
                    </w:p>
                    <w:p w14:paraId="602D28BD" w14:textId="77777777" w:rsidR="009F0617" w:rsidRPr="006D2B22" w:rsidRDefault="00016BD2" w:rsidP="009F0617">
                      <w:pPr>
                        <w:pStyle w:val="Sansinterlig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60190 ESTREES ST DENIS</w:t>
                      </w:r>
                    </w:p>
                    <w:p w14:paraId="3F80BA7E" w14:textId="77777777" w:rsidR="009F0617" w:rsidRDefault="00004B87" w:rsidP="009F0617">
                      <w:pPr>
                        <w:pStyle w:val="Sansinterligne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</w:rPr>
                        <w:t xml:space="preserve">Tel : </w:t>
                      </w:r>
                      <w:r w:rsidRPr="00B616DE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03.44.</w:t>
                      </w:r>
                      <w:r w:rsidR="00016BD2" w:rsidRPr="00B616DE"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  <w:t>41.16.25</w:t>
                      </w:r>
                    </w:p>
                    <w:p w14:paraId="79F7287E" w14:textId="2218F608" w:rsidR="001B3738" w:rsidRPr="006D2B22" w:rsidRDefault="001B3738" w:rsidP="009F0617">
                      <w:pPr>
                        <w:pStyle w:val="Sansinterligne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www.orpi.com</w:t>
                      </w:r>
                    </w:p>
                  </w:txbxContent>
                </v:textbox>
              </v:shape>
            </w:pict>
          </mc:Fallback>
        </mc:AlternateContent>
      </w:r>
      <w:r w:rsidR="0064124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587E8" wp14:editId="688B9C4E">
                <wp:simplePos x="0" y="0"/>
                <wp:positionH relativeFrom="margin">
                  <wp:posOffset>2605405</wp:posOffset>
                </wp:positionH>
                <wp:positionV relativeFrom="paragraph">
                  <wp:posOffset>271780</wp:posOffset>
                </wp:positionV>
                <wp:extent cx="3028950" cy="807720"/>
                <wp:effectExtent l="57150" t="38100" r="57150" b="685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077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A5DCA0" w14:textId="77777777" w:rsidR="00F649A2" w:rsidRPr="006D2B22" w:rsidRDefault="00F649A2" w:rsidP="00F649A2">
                            <w:pPr>
                              <w:pStyle w:val="Sansinterligne"/>
                              <w:jc w:val="center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6D2B22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  <w:t>BAREME OFFICIEL</w:t>
                            </w:r>
                          </w:p>
                          <w:p w14:paraId="6E0DD252" w14:textId="2EB65E53" w:rsidR="00F649A2" w:rsidRPr="006D2B22" w:rsidRDefault="00F649A2" w:rsidP="00F649A2">
                            <w:pPr>
                              <w:pStyle w:val="Sansinterligne"/>
                              <w:jc w:val="center"/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</w:pPr>
                            <w:r w:rsidRPr="006D2B22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  <w:t>DES HONORAIRES</w:t>
                            </w:r>
                            <w:r w:rsidR="004942F7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9587E8" id="Zone de texte 3" o:spid="_x0000_s1027" type="#_x0000_t202" style="position:absolute;margin-left:205.15pt;margin-top:21.4pt;width:238.5pt;height:63.6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8A5DCA0" w14:textId="77777777" w:rsidR="00F649A2" w:rsidRPr="006D2B22" w:rsidRDefault="00F649A2" w:rsidP="00F649A2">
                      <w:pPr>
                        <w:pStyle w:val="Sansinterligne"/>
                        <w:jc w:val="center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  <w:r w:rsidRPr="006D2B22">
                        <w:rPr>
                          <w:rFonts w:cstheme="minorHAnsi"/>
                          <w:b/>
                          <w:sz w:val="44"/>
                          <w:szCs w:val="44"/>
                        </w:rPr>
                        <w:t>BAREME OFFICIEL</w:t>
                      </w:r>
                    </w:p>
                    <w:p w14:paraId="6E0DD252" w14:textId="2EB65E53" w:rsidR="00F649A2" w:rsidRPr="006D2B22" w:rsidRDefault="00F649A2" w:rsidP="00F649A2">
                      <w:pPr>
                        <w:pStyle w:val="Sansinterligne"/>
                        <w:jc w:val="center"/>
                        <w:rPr>
                          <w:rFonts w:cstheme="minorHAnsi"/>
                          <w:b/>
                          <w:sz w:val="44"/>
                          <w:szCs w:val="44"/>
                        </w:rPr>
                      </w:pPr>
                      <w:r w:rsidRPr="006D2B22">
                        <w:rPr>
                          <w:rFonts w:cstheme="minorHAnsi"/>
                          <w:b/>
                          <w:sz w:val="44"/>
                          <w:szCs w:val="44"/>
                        </w:rPr>
                        <w:t>DES HONORAIRES</w:t>
                      </w:r>
                      <w:r w:rsidR="004942F7">
                        <w:rPr>
                          <w:rFonts w:cstheme="minorHAnsi"/>
                          <w:b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56F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F8520C" wp14:editId="27707DE9">
                <wp:simplePos x="0" y="0"/>
                <wp:positionH relativeFrom="column">
                  <wp:posOffset>-655955</wp:posOffset>
                </wp:positionH>
                <wp:positionV relativeFrom="paragraph">
                  <wp:posOffset>353695</wp:posOffset>
                </wp:positionV>
                <wp:extent cx="7620" cy="632460"/>
                <wp:effectExtent l="0" t="0" r="30480" b="3429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32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AC92F" id="Connecteur droit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65pt,27.85pt" to="-51.0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p w14:paraId="135AFD08" w14:textId="77777777" w:rsidR="002D59B9" w:rsidRDefault="002D59B9"/>
    <w:p w14:paraId="24A9DDB2" w14:textId="77777777" w:rsidR="002D59B9" w:rsidRDefault="002D59B9"/>
    <w:p w14:paraId="23AABB93" w14:textId="77777777" w:rsidR="009F0617" w:rsidRDefault="0049680C" w:rsidP="009F0617">
      <w:pPr>
        <w:rPr>
          <w:rFonts w:ascii="Bliss Pro" w:hAnsi="Bliss Pro"/>
          <w:sz w:val="36"/>
          <w:szCs w:val="36"/>
        </w:rPr>
      </w:pPr>
      <w:r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9B2E89" wp14:editId="5954FDE8">
                <wp:simplePos x="0" y="0"/>
                <wp:positionH relativeFrom="column">
                  <wp:posOffset>-661670</wp:posOffset>
                </wp:positionH>
                <wp:positionV relativeFrom="paragraph">
                  <wp:posOffset>434340</wp:posOffset>
                </wp:positionV>
                <wp:extent cx="1571625" cy="350520"/>
                <wp:effectExtent l="0" t="0" r="9525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05F817" w14:textId="77777777" w:rsidR="00194471" w:rsidRPr="009243CE" w:rsidRDefault="00194471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243CE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Transactions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2E89" id="Zone de texte 9" o:spid="_x0000_s1028" type="#_x0000_t202" style="position:absolute;margin-left:-52.1pt;margin-top:34.2pt;width:123.75pt;height:27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" fillcolor="white [3201]" stroked="f" strokeweight=".5pt">
                <v:textbox>
                  <w:txbxContent>
                    <w:p w14:paraId="7B05F817" w14:textId="77777777" w:rsidR="00194471" w:rsidRPr="009243CE" w:rsidRDefault="00194471">
                      <w:pPr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243CE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</w:rPr>
                        <w:t>Transactions</w:t>
                      </w:r>
                    </w:p>
                  </w:txbxContent>
                </v:textbox>
              </v:shape>
            </w:pict>
          </mc:Fallback>
        </mc:AlternateContent>
      </w:r>
      <w:r w:rsidR="006D2B22"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9D99B4" wp14:editId="351E61DD">
                <wp:simplePos x="0" y="0"/>
                <wp:positionH relativeFrom="column">
                  <wp:posOffset>2538095</wp:posOffset>
                </wp:positionH>
                <wp:positionV relativeFrom="paragraph">
                  <wp:posOffset>262890</wp:posOffset>
                </wp:positionV>
                <wp:extent cx="3152775" cy="48577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5EEFCB" w14:textId="77777777" w:rsidR="00194471" w:rsidRPr="009243CE" w:rsidRDefault="00194471" w:rsidP="001E14A9">
                            <w:pPr>
                              <w:jc w:val="center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9243CE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Montants T.T.C. (T.V.A. 20 %) calculés sur le montant de la transaction réalisée</w:t>
                            </w:r>
                          </w:p>
                          <w:p w14:paraId="572228B2" w14:textId="77777777" w:rsidR="00194471" w:rsidRDefault="001944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D99B4" id="Zone de texte 5" o:spid="_x0000_s1029" type="#_x0000_t202" style="position:absolute;margin-left:199.85pt;margin-top:20.7pt;width:248.2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" fillcolor="white [3201]" stroked="f" strokeweight=".5pt">
                <v:textbox>
                  <w:txbxContent>
                    <w:p w14:paraId="6A5EEFCB" w14:textId="77777777" w:rsidR="00194471" w:rsidRPr="009243CE" w:rsidRDefault="00194471" w:rsidP="001E14A9">
                      <w:pPr>
                        <w:jc w:val="center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9243CE">
                        <w:rPr>
                          <w:rFonts w:cstheme="minorHAnsi"/>
                          <w:sz w:val="16"/>
                          <w:szCs w:val="16"/>
                        </w:rPr>
                        <w:t>Montants T.T.C. (T.V.A. 20 %) calculés sur le montant de la transaction réalisée</w:t>
                      </w:r>
                    </w:p>
                    <w:p w14:paraId="572228B2" w14:textId="77777777" w:rsidR="00194471" w:rsidRDefault="00194471"/>
                  </w:txbxContent>
                </v:textbox>
              </v:shape>
            </w:pict>
          </mc:Fallback>
        </mc:AlternateContent>
      </w:r>
    </w:p>
    <w:p w14:paraId="67EABBEF" w14:textId="77777777" w:rsidR="0049680C" w:rsidRDefault="0049680C" w:rsidP="009F0617">
      <w:pPr>
        <w:rPr>
          <w:rFonts w:ascii="Bliss Pro" w:hAnsi="Bliss Pro"/>
          <w:sz w:val="36"/>
          <w:szCs w:val="36"/>
        </w:rPr>
      </w:pPr>
      <w:r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9D1C19" wp14:editId="4B4BC97E">
                <wp:simplePos x="0" y="0"/>
                <wp:positionH relativeFrom="margin">
                  <wp:posOffset>-289087</wp:posOffset>
                </wp:positionH>
                <wp:positionV relativeFrom="paragraph">
                  <wp:posOffset>417195</wp:posOffset>
                </wp:positionV>
                <wp:extent cx="6484620" cy="3219450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3219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CD8724" w14:textId="77777777" w:rsidR="00194471" w:rsidRPr="006D2B22" w:rsidRDefault="0026238A" w:rsidP="00C52FC3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Ces honoraires sont </w:t>
                            </w:r>
                            <w:r w:rsidRPr="0026238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à la charge d</w:t>
                            </w:r>
                            <w:r w:rsidR="001B226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Pr="0026238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1B226E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v</w:t>
                            </w:r>
                            <w:r w:rsidRPr="0026238A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endeur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Ils </w:t>
                            </w:r>
                            <w:r w:rsidR="00194471" w:rsidRPr="006D2B2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comprennent la rédaction du compromis de vente et le suivi du dossier jusqu’à la réitération de l’acte authentique.</w:t>
                            </w:r>
                          </w:p>
                          <w:p w14:paraId="3DC64220" w14:textId="77777777" w:rsidR="00194471" w:rsidRPr="006D2B22" w:rsidRDefault="00194471" w:rsidP="005F7EEC">
                            <w:pPr>
                              <w:pStyle w:val="Sansinterligne"/>
                              <w:rPr>
                                <w:rFonts w:cstheme="minorHAnsi"/>
                                <w:b/>
                              </w:rPr>
                            </w:pPr>
                            <w:r w:rsidRPr="006D2B22">
                              <w:rPr>
                                <w:rFonts w:cstheme="minorHAnsi"/>
                                <w:b/>
                              </w:rPr>
                              <w:t>VENTE D’IMMEUBLE</w:t>
                            </w:r>
                            <w:r w:rsidR="00C52FC3" w:rsidRPr="006D2B22">
                              <w:rPr>
                                <w:rFonts w:cstheme="minorHAnsi"/>
                                <w:b/>
                              </w:rPr>
                              <w:t xml:space="preserve"> &amp; TERRAINS</w:t>
                            </w:r>
                          </w:p>
                          <w:p w14:paraId="79E39B7D" w14:textId="5818DCEF" w:rsidR="00194471" w:rsidRPr="006D2B22" w:rsidRDefault="00194471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Pour les ventes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 xml:space="preserve"> de 0 à 20 000 €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E93B79">
                              <w:rPr>
                                <w:rFonts w:cstheme="minorHAnsi"/>
                              </w:rPr>
                              <w:t>4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> 000, 00 €</w:t>
                            </w:r>
                            <w:r w:rsidR="005B25BD" w:rsidRPr="006D2B22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2BD110C2" w14:textId="009A2E9C" w:rsidR="00194471" w:rsidRPr="006D2B22" w:rsidRDefault="00194471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 xml:space="preserve">Pour les ventes 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>de 20 001 à 40 000 €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="00E93B79">
                              <w:rPr>
                                <w:rFonts w:cstheme="minorHAnsi"/>
                              </w:rPr>
                              <w:t>6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> 000, 00 €</w:t>
                            </w:r>
                            <w:r w:rsidR="005B25BD" w:rsidRPr="006D2B22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0E7CB02E" w14:textId="613CCFB1" w:rsidR="00194471" w:rsidRPr="0026238A" w:rsidRDefault="00194471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 xml:space="preserve">Pour les ventes </w:t>
                            </w:r>
                            <w:r w:rsidR="00C52FC3" w:rsidRPr="006D2B22">
                              <w:rPr>
                                <w:rFonts w:cstheme="minorHAnsi"/>
                              </w:rPr>
                              <w:t>de 40 </w:t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>001 à 60 000 €</w:t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E93B79">
                              <w:rPr>
                                <w:rFonts w:cstheme="minorHAnsi"/>
                              </w:rPr>
                              <w:t>7</w:t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> 000, 00 €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607F960C" w14:textId="6D1D57A7" w:rsidR="00C52FC3" w:rsidRPr="0026238A" w:rsidRDefault="004110E0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 xml:space="preserve">Pour les ventes de </w:t>
                            </w:r>
                            <w:r w:rsidR="00B21C58">
                              <w:rPr>
                                <w:rFonts w:cstheme="minorHAnsi"/>
                              </w:rPr>
                              <w:t>60</w:t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 xml:space="preserve"> 001 à </w:t>
                            </w:r>
                            <w:r w:rsidR="00E93B79">
                              <w:rPr>
                                <w:rFonts w:cstheme="minorHAnsi"/>
                              </w:rPr>
                              <w:t>70 000</w:t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 xml:space="preserve"> €</w:t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C52FC3" w:rsidRPr="0026238A">
                              <w:rPr>
                                <w:rFonts w:cstheme="minorHAnsi"/>
                              </w:rPr>
                              <w:tab/>
                              <w:t>9 000, 00 €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19AC3330" w14:textId="6C54B014" w:rsidR="00C52FC3" w:rsidRPr="0026238A" w:rsidRDefault="00C52FC3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 xml:space="preserve">Pour les ventes de </w:t>
                            </w:r>
                            <w:r w:rsidR="00E93B79">
                              <w:rPr>
                                <w:rFonts w:cstheme="minorHAnsi"/>
                              </w:rPr>
                              <w:t>70</w:t>
                            </w:r>
                            <w:r w:rsidRPr="0026238A">
                              <w:rPr>
                                <w:rFonts w:cstheme="minorHAnsi"/>
                              </w:rPr>
                              <w:t> 00</w:t>
                            </w:r>
                            <w:r w:rsidR="00E93B79">
                              <w:rPr>
                                <w:rFonts w:cstheme="minorHAnsi"/>
                              </w:rPr>
                              <w:t>1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 à </w:t>
                            </w:r>
                            <w:r w:rsidR="00E93B79">
                              <w:rPr>
                                <w:rFonts w:cstheme="minorHAnsi"/>
                              </w:rPr>
                              <w:t>14</w:t>
                            </w:r>
                            <w:r w:rsidRPr="0026238A">
                              <w:rPr>
                                <w:rFonts w:cstheme="minorHAnsi"/>
                              </w:rPr>
                              <w:t>9 999 €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  <w:t>10 000, 00 €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7E347055" w14:textId="35604A7B" w:rsidR="00C52FC3" w:rsidRPr="0026238A" w:rsidRDefault="00C52FC3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 xml:space="preserve">Pour les ventes de </w:t>
                            </w:r>
                            <w:r w:rsidR="00E93B79">
                              <w:rPr>
                                <w:rFonts w:cstheme="minorHAnsi"/>
                              </w:rPr>
                              <w:t>150 0</w:t>
                            </w:r>
                            <w:r w:rsidRPr="0026238A">
                              <w:rPr>
                                <w:rFonts w:cstheme="minorHAnsi"/>
                              </w:rPr>
                              <w:t>0</w:t>
                            </w:r>
                            <w:r w:rsidR="00E93B79">
                              <w:rPr>
                                <w:rFonts w:cstheme="minorHAnsi"/>
                              </w:rPr>
                              <w:t>0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 à </w:t>
                            </w:r>
                            <w:r w:rsidR="00E93B79">
                              <w:rPr>
                                <w:rFonts w:cstheme="minorHAnsi"/>
                              </w:rPr>
                              <w:t>19</w:t>
                            </w:r>
                            <w:r w:rsidRPr="0026238A">
                              <w:rPr>
                                <w:rFonts w:cstheme="minorHAnsi"/>
                              </w:rPr>
                              <w:t>9 999 €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  <w:t>1</w:t>
                            </w:r>
                            <w:r w:rsidR="00E93B79">
                              <w:rPr>
                                <w:rFonts w:cstheme="minorHAnsi"/>
                              </w:rPr>
                              <w:t>1</w:t>
                            </w:r>
                            <w:r w:rsidRPr="0026238A">
                              <w:rPr>
                                <w:rFonts w:cstheme="minorHAnsi"/>
                              </w:rPr>
                              <w:t> 000, 00 €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3CC65A0D" w14:textId="0616DD1B" w:rsidR="00C52FC3" w:rsidRPr="0026238A" w:rsidRDefault="00C52FC3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>Pour les ventes de 2</w:t>
                            </w:r>
                            <w:r w:rsidR="00E93B79">
                              <w:rPr>
                                <w:rFonts w:cstheme="minorHAnsi"/>
                              </w:rPr>
                              <w:t>0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0 000 à </w:t>
                            </w:r>
                            <w:r w:rsidR="00E93B79">
                              <w:rPr>
                                <w:rFonts w:cstheme="minorHAnsi"/>
                              </w:rPr>
                              <w:t>2</w:t>
                            </w:r>
                            <w:r w:rsidR="00970203">
                              <w:rPr>
                                <w:rFonts w:cstheme="minorHAnsi"/>
                              </w:rPr>
                              <w:t>50</w:t>
                            </w:r>
                            <w:r w:rsidRPr="0026238A">
                              <w:rPr>
                                <w:rFonts w:cstheme="minorHAnsi"/>
                              </w:rPr>
                              <w:t> </w:t>
                            </w:r>
                            <w:r w:rsidR="00970203">
                              <w:rPr>
                                <w:rFonts w:cstheme="minorHAnsi"/>
                              </w:rPr>
                              <w:t>000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 €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  <w:t>1</w:t>
                            </w:r>
                            <w:r w:rsidR="00E93B79">
                              <w:rPr>
                                <w:rFonts w:cstheme="minorHAnsi"/>
                              </w:rPr>
                              <w:t>2</w:t>
                            </w:r>
                            <w:r w:rsidRPr="0026238A">
                              <w:rPr>
                                <w:rFonts w:cstheme="minorHAnsi"/>
                              </w:rPr>
                              <w:t> 000, 00 €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2079713A" w14:textId="01281B9A" w:rsidR="005B25BD" w:rsidRDefault="00C52FC3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 xml:space="preserve">Pour les ventes de </w:t>
                            </w:r>
                            <w:r w:rsidR="00E93B79">
                              <w:rPr>
                                <w:rFonts w:cstheme="minorHAnsi"/>
                              </w:rPr>
                              <w:t>2</w:t>
                            </w:r>
                            <w:r w:rsidR="00041B7E" w:rsidRPr="0026238A">
                              <w:rPr>
                                <w:rFonts w:cstheme="minorHAnsi"/>
                              </w:rPr>
                              <w:t>5</w:t>
                            </w:r>
                            <w:r w:rsidRPr="0026238A">
                              <w:rPr>
                                <w:rFonts w:cstheme="minorHAnsi"/>
                              </w:rPr>
                              <w:t>0 00</w:t>
                            </w:r>
                            <w:r w:rsidR="00970203">
                              <w:rPr>
                                <w:rFonts w:cstheme="minorHAnsi"/>
                              </w:rPr>
                              <w:t>1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 à </w:t>
                            </w:r>
                            <w:r w:rsidR="00970203">
                              <w:rPr>
                                <w:rFonts w:cstheme="minorHAnsi"/>
                              </w:rPr>
                              <w:t>269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> </w:t>
                            </w:r>
                            <w:r w:rsidR="005C6535">
                              <w:rPr>
                                <w:rFonts w:cstheme="minorHAnsi"/>
                              </w:rPr>
                              <w:t>999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 xml:space="preserve">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1</w:t>
                            </w:r>
                            <w:r w:rsidR="00970203">
                              <w:rPr>
                                <w:rFonts w:cstheme="minorHAnsi"/>
                              </w:rPr>
                              <w:t>3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> 000, 00 €</w:t>
                            </w:r>
                            <w:r w:rsidR="005B25BD"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0E01C0BB" w14:textId="39465D10" w:rsidR="00970203" w:rsidRPr="0026238A" w:rsidRDefault="00970203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>Pour les ventes de</w:t>
                            </w:r>
                            <w:r>
                              <w:rPr>
                                <w:rFonts w:cstheme="minorHAnsi"/>
                              </w:rPr>
                              <w:t xml:space="preserve"> 270 00</w:t>
                            </w:r>
                            <w:r w:rsidR="005C6535">
                              <w:rPr>
                                <w:rFonts w:cstheme="minorHAnsi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</w:rPr>
                              <w:t xml:space="preserve"> à  </w:t>
                            </w:r>
                            <w:r w:rsidR="005C6535">
                              <w:rPr>
                                <w:rFonts w:cstheme="minorHAnsi"/>
                              </w:rPr>
                              <w:t>349</w:t>
                            </w:r>
                            <w:r>
                              <w:rPr>
                                <w:rFonts w:cstheme="minorHAnsi"/>
                              </w:rPr>
                              <w:t> 999 €                                                                                     16 000, 00 €      ttc</w:t>
                            </w:r>
                          </w:p>
                          <w:p w14:paraId="6DF98300" w14:textId="109182A4" w:rsidR="005B25BD" w:rsidRPr="0026238A" w:rsidRDefault="005B25BD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 xml:space="preserve">Pour les ventes de </w:t>
                            </w:r>
                            <w:r w:rsidR="00970203">
                              <w:rPr>
                                <w:rFonts w:cstheme="minorHAnsi"/>
                              </w:rPr>
                              <w:t>350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 000 à </w:t>
                            </w:r>
                            <w:r w:rsidR="00970203">
                              <w:rPr>
                                <w:rFonts w:cstheme="minorHAnsi"/>
                              </w:rPr>
                              <w:t>3</w:t>
                            </w:r>
                            <w:r w:rsidRPr="0026238A">
                              <w:rPr>
                                <w:rFonts w:cstheme="minorHAnsi"/>
                              </w:rPr>
                              <w:t>99 </w:t>
                            </w:r>
                            <w:r w:rsidR="00970203">
                              <w:rPr>
                                <w:rFonts w:cstheme="minorHAnsi"/>
                              </w:rPr>
                              <w:t>999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 €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="00970203">
                              <w:rPr>
                                <w:rFonts w:cstheme="minorHAnsi"/>
                              </w:rPr>
                              <w:t>19</w:t>
                            </w:r>
                            <w:r w:rsidRPr="0026238A">
                              <w:rPr>
                                <w:rFonts w:cstheme="minorHAnsi"/>
                              </w:rPr>
                              <w:t> 000, 00 €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</w:p>
                          <w:p w14:paraId="290D7066" w14:textId="48E2D6CA" w:rsidR="006D2B22" w:rsidRDefault="005B25BD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26238A">
                              <w:rPr>
                                <w:rFonts w:cstheme="minorHAnsi"/>
                              </w:rPr>
                              <w:t xml:space="preserve">Pour les ventes supérieures à </w:t>
                            </w:r>
                            <w:r w:rsidR="005C6535">
                              <w:rPr>
                                <w:rFonts w:cstheme="minorHAnsi"/>
                              </w:rPr>
                              <w:t>4</w:t>
                            </w:r>
                            <w:r w:rsidRPr="0026238A">
                              <w:rPr>
                                <w:rFonts w:cstheme="minorHAnsi"/>
                              </w:rPr>
                              <w:t>00 00</w:t>
                            </w:r>
                            <w:r w:rsidR="005C6535">
                              <w:rPr>
                                <w:rFonts w:cstheme="minorHAnsi"/>
                              </w:rPr>
                              <w:t>0</w:t>
                            </w:r>
                            <w:r w:rsidRPr="0026238A">
                              <w:rPr>
                                <w:rFonts w:cstheme="minorHAnsi"/>
                              </w:rPr>
                              <w:t xml:space="preserve"> €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  <w:t xml:space="preserve">5% </w:t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</w:r>
                            <w:r w:rsidRPr="0026238A">
                              <w:rPr>
                                <w:rFonts w:cstheme="minorHAnsi"/>
                              </w:rPr>
                              <w:tab/>
                              <w:t>ttc</w:t>
                            </w:r>
                          </w:p>
                          <w:p w14:paraId="039DB274" w14:textId="77777777" w:rsidR="0026238A" w:rsidRPr="0026238A" w:rsidRDefault="0026238A" w:rsidP="005F7EE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</w:p>
                          <w:p w14:paraId="53D3C4DC" w14:textId="77777777" w:rsidR="006D2B22" w:rsidRPr="006D2B22" w:rsidRDefault="006D2B22" w:rsidP="0026238A">
                            <w:pPr>
                              <w:pStyle w:val="NormalWeb"/>
                              <w:spacing w:before="0" w:beforeAutospacing="0" w:after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6D2B22">
                              <w:rPr>
                                <w:rFonts w:asciiTheme="minorHAnsi" w:hAnsiTheme="minorHAnsi" w:cstheme="minorHAnsi"/>
                                <w:bCs/>
                                <w:iCs/>
                                <w:sz w:val="20"/>
                                <w:szCs w:val="20"/>
                              </w:rPr>
                              <w:t>En cas de délégation de mandat, les honoraires applicables sont ceux de l’agence ayant reçu le mandat initial.</w:t>
                            </w:r>
                          </w:p>
                          <w:p w14:paraId="7E341904" w14:textId="77777777" w:rsidR="00C52FC3" w:rsidRPr="006D2B22" w:rsidRDefault="006D2B22" w:rsidP="006D2B22">
                            <w:pPr>
                              <w:pStyle w:val="Sansinterligne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D2B2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Les tranches ne sont pas cumulables entre elles.</w:t>
                            </w:r>
                          </w:p>
                          <w:p w14:paraId="2FB09A47" w14:textId="77777777" w:rsidR="00194471" w:rsidRDefault="00194471" w:rsidP="005F7EEC">
                            <w:pPr>
                              <w:pStyle w:val="Sansinterligne"/>
                              <w:rPr>
                                <w:rFonts w:ascii="Bliss Pro" w:hAnsi="Bliss Pro"/>
                              </w:rPr>
                            </w:pPr>
                          </w:p>
                          <w:p w14:paraId="251B57F5" w14:textId="77777777" w:rsidR="00194471" w:rsidRDefault="00194471" w:rsidP="00472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D1C19" id="Zone de texte 10" o:spid="_x0000_s1030" type="#_x0000_t202" style="position:absolute;margin-left:-22.75pt;margin-top:32.85pt;width:510.6pt;height:25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" fillcolor="window" stroked="f" strokeweight=".5pt">
                <v:textbox>
                  <w:txbxContent>
                    <w:p w14:paraId="4ECD8724" w14:textId="77777777" w:rsidR="00194471" w:rsidRPr="006D2B22" w:rsidRDefault="0026238A" w:rsidP="00C52FC3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Ces honoraires sont </w:t>
                      </w:r>
                      <w:r w:rsidRPr="0026238A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à la charge d</w:t>
                      </w:r>
                      <w:r w:rsidR="001B226E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u</w:t>
                      </w:r>
                      <w:r w:rsidRPr="0026238A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1B226E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v</w:t>
                      </w:r>
                      <w:r w:rsidRPr="0026238A">
                        <w:rPr>
                          <w:rFonts w:cstheme="minorHAnsi"/>
                          <w:b/>
                          <w:sz w:val="24"/>
                          <w:szCs w:val="24"/>
                          <w:u w:val="single"/>
                        </w:rPr>
                        <w:t>endeur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. Ils </w:t>
                      </w:r>
                      <w:r w:rsidR="00194471" w:rsidRPr="006D2B22">
                        <w:rPr>
                          <w:rFonts w:cstheme="minorHAnsi"/>
                          <w:sz w:val="18"/>
                          <w:szCs w:val="18"/>
                        </w:rPr>
                        <w:t>comprennent la rédaction du compromis de vente et le suivi du dossier jusqu’à la réitération de l’acte authentique.</w:t>
                      </w:r>
                    </w:p>
                    <w:p w14:paraId="3DC64220" w14:textId="77777777" w:rsidR="00194471" w:rsidRPr="006D2B22" w:rsidRDefault="00194471" w:rsidP="005F7EEC">
                      <w:pPr>
                        <w:pStyle w:val="Sansinterligne"/>
                        <w:rPr>
                          <w:rFonts w:cstheme="minorHAnsi"/>
                          <w:b/>
                        </w:rPr>
                      </w:pPr>
                      <w:r w:rsidRPr="006D2B22">
                        <w:rPr>
                          <w:rFonts w:cstheme="minorHAnsi"/>
                          <w:b/>
                        </w:rPr>
                        <w:t>VENTE D’IMMEUBLE</w:t>
                      </w:r>
                      <w:r w:rsidR="00C52FC3" w:rsidRPr="006D2B22">
                        <w:rPr>
                          <w:rFonts w:cstheme="minorHAnsi"/>
                          <w:b/>
                        </w:rPr>
                        <w:t xml:space="preserve"> &amp; TERRAINS</w:t>
                      </w:r>
                    </w:p>
                    <w:p w14:paraId="79E39B7D" w14:textId="5818DCEF" w:rsidR="00194471" w:rsidRPr="006D2B22" w:rsidRDefault="00194471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Pour les ventes</w:t>
                      </w:r>
                      <w:r w:rsidR="00C52FC3" w:rsidRPr="006D2B22">
                        <w:rPr>
                          <w:rFonts w:cstheme="minorHAnsi"/>
                        </w:rPr>
                        <w:t xml:space="preserve"> de 0 à 20 000 €</w:t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E93B79">
                        <w:rPr>
                          <w:rFonts w:cstheme="minorHAnsi"/>
                        </w:rPr>
                        <w:t>4</w:t>
                      </w:r>
                      <w:r w:rsidR="00C52FC3" w:rsidRPr="006D2B22">
                        <w:rPr>
                          <w:rFonts w:cstheme="minorHAnsi"/>
                        </w:rPr>
                        <w:t> 000, 00 €</w:t>
                      </w:r>
                      <w:r w:rsidR="005B25BD" w:rsidRPr="006D2B22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2BD110C2" w14:textId="009A2E9C" w:rsidR="00194471" w:rsidRPr="006D2B22" w:rsidRDefault="00194471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 xml:space="preserve">Pour les ventes </w:t>
                      </w:r>
                      <w:r w:rsidR="00C52FC3" w:rsidRPr="006D2B22">
                        <w:rPr>
                          <w:rFonts w:cstheme="minorHAnsi"/>
                        </w:rPr>
                        <w:t>de 20 001 à 40 000 €</w:t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C52FC3" w:rsidRPr="006D2B22">
                        <w:rPr>
                          <w:rFonts w:cstheme="minorHAnsi"/>
                        </w:rPr>
                        <w:tab/>
                      </w:r>
                      <w:r w:rsidR="00E93B79">
                        <w:rPr>
                          <w:rFonts w:cstheme="minorHAnsi"/>
                        </w:rPr>
                        <w:t>6</w:t>
                      </w:r>
                      <w:r w:rsidR="00C52FC3" w:rsidRPr="006D2B22">
                        <w:rPr>
                          <w:rFonts w:cstheme="minorHAnsi"/>
                        </w:rPr>
                        <w:t> 000, 00 €</w:t>
                      </w:r>
                      <w:r w:rsidR="005B25BD" w:rsidRPr="006D2B22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0E7CB02E" w14:textId="613CCFB1" w:rsidR="00194471" w:rsidRPr="0026238A" w:rsidRDefault="00194471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 xml:space="preserve">Pour les ventes </w:t>
                      </w:r>
                      <w:r w:rsidR="00C52FC3" w:rsidRPr="006D2B22">
                        <w:rPr>
                          <w:rFonts w:cstheme="minorHAnsi"/>
                        </w:rPr>
                        <w:t>de 40 </w:t>
                      </w:r>
                      <w:r w:rsidR="00C52FC3" w:rsidRPr="0026238A">
                        <w:rPr>
                          <w:rFonts w:cstheme="minorHAnsi"/>
                        </w:rPr>
                        <w:t>001 à 60 000 €</w:t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E93B79">
                        <w:rPr>
                          <w:rFonts w:cstheme="minorHAnsi"/>
                        </w:rPr>
                        <w:t>7</w:t>
                      </w:r>
                      <w:r w:rsidR="00C52FC3" w:rsidRPr="0026238A">
                        <w:rPr>
                          <w:rFonts w:cstheme="minorHAnsi"/>
                        </w:rPr>
                        <w:t> 000, 00 €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607F960C" w14:textId="6D1D57A7" w:rsidR="00C52FC3" w:rsidRPr="0026238A" w:rsidRDefault="004110E0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 xml:space="preserve">Pour les ventes de </w:t>
                      </w:r>
                      <w:r w:rsidR="00B21C58">
                        <w:rPr>
                          <w:rFonts w:cstheme="minorHAnsi"/>
                        </w:rPr>
                        <w:t>60</w:t>
                      </w:r>
                      <w:r w:rsidR="00C52FC3" w:rsidRPr="0026238A">
                        <w:rPr>
                          <w:rFonts w:cstheme="minorHAnsi"/>
                        </w:rPr>
                        <w:t xml:space="preserve"> 001 à </w:t>
                      </w:r>
                      <w:r w:rsidR="00E93B79">
                        <w:rPr>
                          <w:rFonts w:cstheme="minorHAnsi"/>
                        </w:rPr>
                        <w:t>70 000</w:t>
                      </w:r>
                      <w:r w:rsidR="00C52FC3" w:rsidRPr="0026238A">
                        <w:rPr>
                          <w:rFonts w:cstheme="minorHAnsi"/>
                        </w:rPr>
                        <w:t xml:space="preserve"> €</w:t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</w:r>
                      <w:r w:rsidR="00C52FC3" w:rsidRPr="0026238A">
                        <w:rPr>
                          <w:rFonts w:cstheme="minorHAnsi"/>
                        </w:rPr>
                        <w:tab/>
                        <w:t>9 000, 00 €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19AC3330" w14:textId="6C54B014" w:rsidR="00C52FC3" w:rsidRPr="0026238A" w:rsidRDefault="00C52FC3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 xml:space="preserve">Pour les ventes de </w:t>
                      </w:r>
                      <w:r w:rsidR="00E93B79">
                        <w:rPr>
                          <w:rFonts w:cstheme="minorHAnsi"/>
                        </w:rPr>
                        <w:t>70</w:t>
                      </w:r>
                      <w:r w:rsidRPr="0026238A">
                        <w:rPr>
                          <w:rFonts w:cstheme="minorHAnsi"/>
                        </w:rPr>
                        <w:t> 00</w:t>
                      </w:r>
                      <w:r w:rsidR="00E93B79">
                        <w:rPr>
                          <w:rFonts w:cstheme="minorHAnsi"/>
                        </w:rPr>
                        <w:t>1</w:t>
                      </w:r>
                      <w:r w:rsidRPr="0026238A">
                        <w:rPr>
                          <w:rFonts w:cstheme="minorHAnsi"/>
                        </w:rPr>
                        <w:t xml:space="preserve"> à </w:t>
                      </w:r>
                      <w:r w:rsidR="00E93B79">
                        <w:rPr>
                          <w:rFonts w:cstheme="minorHAnsi"/>
                        </w:rPr>
                        <w:t>14</w:t>
                      </w:r>
                      <w:r w:rsidRPr="0026238A">
                        <w:rPr>
                          <w:rFonts w:cstheme="minorHAnsi"/>
                        </w:rPr>
                        <w:t>9 999 €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  <w:t>10 000, 00 €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ttc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</w:p>
                    <w:p w14:paraId="7E347055" w14:textId="35604A7B" w:rsidR="00C52FC3" w:rsidRPr="0026238A" w:rsidRDefault="00C52FC3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 xml:space="preserve">Pour les ventes de </w:t>
                      </w:r>
                      <w:r w:rsidR="00E93B79">
                        <w:rPr>
                          <w:rFonts w:cstheme="minorHAnsi"/>
                        </w:rPr>
                        <w:t>150 0</w:t>
                      </w:r>
                      <w:r w:rsidRPr="0026238A">
                        <w:rPr>
                          <w:rFonts w:cstheme="minorHAnsi"/>
                        </w:rPr>
                        <w:t>0</w:t>
                      </w:r>
                      <w:r w:rsidR="00E93B79">
                        <w:rPr>
                          <w:rFonts w:cstheme="minorHAnsi"/>
                        </w:rPr>
                        <w:t>0</w:t>
                      </w:r>
                      <w:r w:rsidRPr="0026238A">
                        <w:rPr>
                          <w:rFonts w:cstheme="minorHAnsi"/>
                        </w:rPr>
                        <w:t xml:space="preserve"> à </w:t>
                      </w:r>
                      <w:r w:rsidR="00E93B79">
                        <w:rPr>
                          <w:rFonts w:cstheme="minorHAnsi"/>
                        </w:rPr>
                        <w:t>19</w:t>
                      </w:r>
                      <w:r w:rsidRPr="0026238A">
                        <w:rPr>
                          <w:rFonts w:cstheme="minorHAnsi"/>
                        </w:rPr>
                        <w:t>9 999 €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  <w:t>1</w:t>
                      </w:r>
                      <w:r w:rsidR="00E93B79">
                        <w:rPr>
                          <w:rFonts w:cstheme="minorHAnsi"/>
                        </w:rPr>
                        <w:t>1</w:t>
                      </w:r>
                      <w:r w:rsidRPr="0026238A">
                        <w:rPr>
                          <w:rFonts w:cstheme="minorHAnsi"/>
                        </w:rPr>
                        <w:t> 000, 00 €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3CC65A0D" w14:textId="0616DD1B" w:rsidR="00C52FC3" w:rsidRPr="0026238A" w:rsidRDefault="00C52FC3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>Pour les ventes de 2</w:t>
                      </w:r>
                      <w:r w:rsidR="00E93B79">
                        <w:rPr>
                          <w:rFonts w:cstheme="minorHAnsi"/>
                        </w:rPr>
                        <w:t>0</w:t>
                      </w:r>
                      <w:r w:rsidRPr="0026238A">
                        <w:rPr>
                          <w:rFonts w:cstheme="minorHAnsi"/>
                        </w:rPr>
                        <w:t xml:space="preserve">0 000 à </w:t>
                      </w:r>
                      <w:r w:rsidR="00E93B79">
                        <w:rPr>
                          <w:rFonts w:cstheme="minorHAnsi"/>
                        </w:rPr>
                        <w:t>2</w:t>
                      </w:r>
                      <w:r w:rsidR="00970203">
                        <w:rPr>
                          <w:rFonts w:cstheme="minorHAnsi"/>
                        </w:rPr>
                        <w:t>50</w:t>
                      </w:r>
                      <w:r w:rsidRPr="0026238A">
                        <w:rPr>
                          <w:rFonts w:cstheme="minorHAnsi"/>
                        </w:rPr>
                        <w:t> </w:t>
                      </w:r>
                      <w:r w:rsidR="00970203">
                        <w:rPr>
                          <w:rFonts w:cstheme="minorHAnsi"/>
                        </w:rPr>
                        <w:t>000</w:t>
                      </w:r>
                      <w:r w:rsidRPr="0026238A">
                        <w:rPr>
                          <w:rFonts w:cstheme="minorHAnsi"/>
                        </w:rPr>
                        <w:t xml:space="preserve"> €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  <w:t>1</w:t>
                      </w:r>
                      <w:r w:rsidR="00E93B79">
                        <w:rPr>
                          <w:rFonts w:cstheme="minorHAnsi"/>
                        </w:rPr>
                        <w:t>2</w:t>
                      </w:r>
                      <w:r w:rsidRPr="0026238A">
                        <w:rPr>
                          <w:rFonts w:cstheme="minorHAnsi"/>
                        </w:rPr>
                        <w:t> 000, 00 €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ttc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</w:p>
                    <w:p w14:paraId="2079713A" w14:textId="01281B9A" w:rsidR="005B25BD" w:rsidRDefault="00C52FC3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 xml:space="preserve">Pour les ventes de </w:t>
                      </w:r>
                      <w:r w:rsidR="00E93B79">
                        <w:rPr>
                          <w:rFonts w:cstheme="minorHAnsi"/>
                        </w:rPr>
                        <w:t>2</w:t>
                      </w:r>
                      <w:r w:rsidR="00041B7E" w:rsidRPr="0026238A">
                        <w:rPr>
                          <w:rFonts w:cstheme="minorHAnsi"/>
                        </w:rPr>
                        <w:t>5</w:t>
                      </w:r>
                      <w:r w:rsidRPr="0026238A">
                        <w:rPr>
                          <w:rFonts w:cstheme="minorHAnsi"/>
                        </w:rPr>
                        <w:t>0 00</w:t>
                      </w:r>
                      <w:r w:rsidR="00970203">
                        <w:rPr>
                          <w:rFonts w:cstheme="minorHAnsi"/>
                        </w:rPr>
                        <w:t>1</w:t>
                      </w:r>
                      <w:r w:rsidRPr="0026238A">
                        <w:rPr>
                          <w:rFonts w:cstheme="minorHAnsi"/>
                        </w:rPr>
                        <w:t xml:space="preserve"> à </w:t>
                      </w:r>
                      <w:r w:rsidR="00970203">
                        <w:rPr>
                          <w:rFonts w:cstheme="minorHAnsi"/>
                        </w:rPr>
                        <w:t>269</w:t>
                      </w:r>
                      <w:r w:rsidR="005B25BD" w:rsidRPr="0026238A">
                        <w:rPr>
                          <w:rFonts w:cstheme="minorHAnsi"/>
                        </w:rPr>
                        <w:t> </w:t>
                      </w:r>
                      <w:r w:rsidR="005C6535">
                        <w:rPr>
                          <w:rFonts w:cstheme="minorHAnsi"/>
                        </w:rPr>
                        <w:t>999</w:t>
                      </w:r>
                      <w:r w:rsidR="005B25BD" w:rsidRPr="0026238A">
                        <w:rPr>
                          <w:rFonts w:cstheme="minorHAnsi"/>
                        </w:rPr>
                        <w:t xml:space="preserve">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1</w:t>
                      </w:r>
                      <w:r w:rsidR="00970203">
                        <w:rPr>
                          <w:rFonts w:cstheme="minorHAnsi"/>
                        </w:rPr>
                        <w:t>3</w:t>
                      </w:r>
                      <w:r w:rsidR="005B25BD" w:rsidRPr="0026238A">
                        <w:rPr>
                          <w:rFonts w:cstheme="minorHAnsi"/>
                        </w:rPr>
                        <w:t> 000, 00 €</w:t>
                      </w:r>
                      <w:r w:rsidR="005B25BD" w:rsidRPr="0026238A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0E01C0BB" w14:textId="39465D10" w:rsidR="00970203" w:rsidRPr="0026238A" w:rsidRDefault="00970203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>Pour les ventes de</w:t>
                      </w:r>
                      <w:r>
                        <w:rPr>
                          <w:rFonts w:cstheme="minorHAnsi"/>
                        </w:rPr>
                        <w:t xml:space="preserve"> 270 00</w:t>
                      </w:r>
                      <w:r w:rsidR="005C6535">
                        <w:rPr>
                          <w:rFonts w:cstheme="minorHAnsi"/>
                        </w:rPr>
                        <w:t>0</w:t>
                      </w:r>
                      <w:r>
                        <w:rPr>
                          <w:rFonts w:cstheme="minorHAnsi"/>
                        </w:rPr>
                        <w:t xml:space="preserve"> à  </w:t>
                      </w:r>
                      <w:r w:rsidR="005C6535">
                        <w:rPr>
                          <w:rFonts w:cstheme="minorHAnsi"/>
                        </w:rPr>
                        <w:t>349</w:t>
                      </w:r>
                      <w:r>
                        <w:rPr>
                          <w:rFonts w:cstheme="minorHAnsi"/>
                        </w:rPr>
                        <w:t> 999 €                                                                                     16 000, 00 €      ttc</w:t>
                      </w:r>
                    </w:p>
                    <w:p w14:paraId="6DF98300" w14:textId="109182A4" w:rsidR="005B25BD" w:rsidRPr="0026238A" w:rsidRDefault="005B25BD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 xml:space="preserve">Pour les ventes de </w:t>
                      </w:r>
                      <w:r w:rsidR="00970203">
                        <w:rPr>
                          <w:rFonts w:cstheme="minorHAnsi"/>
                        </w:rPr>
                        <w:t>350</w:t>
                      </w:r>
                      <w:r w:rsidRPr="0026238A">
                        <w:rPr>
                          <w:rFonts w:cstheme="minorHAnsi"/>
                        </w:rPr>
                        <w:t xml:space="preserve"> 000 à </w:t>
                      </w:r>
                      <w:r w:rsidR="00970203">
                        <w:rPr>
                          <w:rFonts w:cstheme="minorHAnsi"/>
                        </w:rPr>
                        <w:t>3</w:t>
                      </w:r>
                      <w:r w:rsidRPr="0026238A">
                        <w:rPr>
                          <w:rFonts w:cstheme="minorHAnsi"/>
                        </w:rPr>
                        <w:t>99 </w:t>
                      </w:r>
                      <w:r w:rsidR="00970203">
                        <w:rPr>
                          <w:rFonts w:cstheme="minorHAnsi"/>
                        </w:rPr>
                        <w:t>999</w:t>
                      </w:r>
                      <w:r w:rsidRPr="0026238A">
                        <w:rPr>
                          <w:rFonts w:cstheme="minorHAnsi"/>
                        </w:rPr>
                        <w:t xml:space="preserve"> €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="00970203">
                        <w:rPr>
                          <w:rFonts w:cstheme="minorHAnsi"/>
                        </w:rPr>
                        <w:t>19</w:t>
                      </w:r>
                      <w:r w:rsidRPr="0026238A">
                        <w:rPr>
                          <w:rFonts w:cstheme="minorHAnsi"/>
                        </w:rPr>
                        <w:t> 000, 00 €</w:t>
                      </w:r>
                      <w:r w:rsidRPr="0026238A">
                        <w:rPr>
                          <w:rFonts w:cstheme="minorHAnsi"/>
                        </w:rPr>
                        <w:tab/>
                        <w:t>ttc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</w:p>
                    <w:p w14:paraId="290D7066" w14:textId="48E2D6CA" w:rsidR="006D2B22" w:rsidRDefault="005B25BD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26238A">
                        <w:rPr>
                          <w:rFonts w:cstheme="minorHAnsi"/>
                        </w:rPr>
                        <w:t xml:space="preserve">Pour les ventes supérieures à </w:t>
                      </w:r>
                      <w:r w:rsidR="005C6535">
                        <w:rPr>
                          <w:rFonts w:cstheme="minorHAnsi"/>
                        </w:rPr>
                        <w:t>4</w:t>
                      </w:r>
                      <w:r w:rsidRPr="0026238A">
                        <w:rPr>
                          <w:rFonts w:cstheme="minorHAnsi"/>
                        </w:rPr>
                        <w:t>00 00</w:t>
                      </w:r>
                      <w:r w:rsidR="005C6535">
                        <w:rPr>
                          <w:rFonts w:cstheme="minorHAnsi"/>
                        </w:rPr>
                        <w:t>0</w:t>
                      </w:r>
                      <w:r w:rsidRPr="0026238A">
                        <w:rPr>
                          <w:rFonts w:cstheme="minorHAnsi"/>
                        </w:rPr>
                        <w:t xml:space="preserve"> €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  <w:t xml:space="preserve">5% </w:t>
                      </w:r>
                      <w:r w:rsidRPr="0026238A">
                        <w:rPr>
                          <w:rFonts w:cstheme="minorHAnsi"/>
                        </w:rPr>
                        <w:tab/>
                      </w:r>
                      <w:r w:rsidRPr="0026238A">
                        <w:rPr>
                          <w:rFonts w:cstheme="minorHAnsi"/>
                        </w:rPr>
                        <w:tab/>
                        <w:t>ttc</w:t>
                      </w:r>
                    </w:p>
                    <w:p w14:paraId="039DB274" w14:textId="77777777" w:rsidR="0026238A" w:rsidRPr="0026238A" w:rsidRDefault="0026238A" w:rsidP="005F7EEC">
                      <w:pPr>
                        <w:pStyle w:val="Sansinterligne"/>
                        <w:rPr>
                          <w:rFonts w:cstheme="minorHAnsi"/>
                        </w:rPr>
                      </w:pPr>
                    </w:p>
                    <w:p w14:paraId="53D3C4DC" w14:textId="77777777" w:rsidR="006D2B22" w:rsidRPr="006D2B22" w:rsidRDefault="006D2B22" w:rsidP="0026238A">
                      <w:pPr>
                        <w:pStyle w:val="NormalWeb"/>
                        <w:spacing w:before="0" w:beforeAutospacing="0" w:after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6D2B22">
                        <w:rPr>
                          <w:rFonts w:asciiTheme="minorHAnsi" w:hAnsiTheme="minorHAnsi" w:cstheme="minorHAnsi"/>
                          <w:bCs/>
                          <w:iCs/>
                          <w:sz w:val="20"/>
                          <w:szCs w:val="20"/>
                        </w:rPr>
                        <w:t>En cas de délégation de mandat, les honoraires applicables sont ceux de l’agence ayant reçu le mandat initial.</w:t>
                      </w:r>
                    </w:p>
                    <w:p w14:paraId="7E341904" w14:textId="77777777" w:rsidR="00C52FC3" w:rsidRPr="006D2B22" w:rsidRDefault="006D2B22" w:rsidP="006D2B22">
                      <w:pPr>
                        <w:pStyle w:val="Sansinterligne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6D2B22">
                        <w:rPr>
                          <w:rFonts w:cstheme="minorHAnsi"/>
                          <w:sz w:val="20"/>
                          <w:szCs w:val="20"/>
                        </w:rPr>
                        <w:t>Les tranches ne sont pas cumulables entre elles.</w:t>
                      </w:r>
                    </w:p>
                    <w:p w14:paraId="2FB09A47" w14:textId="77777777" w:rsidR="00194471" w:rsidRDefault="00194471" w:rsidP="005F7EEC">
                      <w:pPr>
                        <w:pStyle w:val="Sansinterligne"/>
                        <w:rPr>
                          <w:rFonts w:ascii="Bliss Pro" w:hAnsi="Bliss Pro"/>
                        </w:rPr>
                      </w:pPr>
                    </w:p>
                    <w:p w14:paraId="251B57F5" w14:textId="77777777" w:rsidR="00194471" w:rsidRDefault="00194471" w:rsidP="00472D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7DBB85" wp14:editId="338FA181">
                <wp:simplePos x="0" y="0"/>
                <wp:positionH relativeFrom="column">
                  <wp:posOffset>-556895</wp:posOffset>
                </wp:positionH>
                <wp:positionV relativeFrom="paragraph">
                  <wp:posOffset>411480</wp:posOffset>
                </wp:positionV>
                <wp:extent cx="6393180" cy="0"/>
                <wp:effectExtent l="0" t="0" r="26670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46C4C" id="Connecteur droit 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5pt,32.4pt" to="459.5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" strokecolor="black [3213]" strokeweight="1pt">
                <v:stroke joinstyle="miter"/>
              </v:line>
            </w:pict>
          </mc:Fallback>
        </mc:AlternateContent>
      </w:r>
    </w:p>
    <w:p w14:paraId="3338AF3E" w14:textId="77777777" w:rsidR="0049680C" w:rsidRDefault="0049680C" w:rsidP="009F0617">
      <w:pPr>
        <w:rPr>
          <w:rFonts w:ascii="Bliss Pro" w:hAnsi="Bliss Pro"/>
          <w:sz w:val="36"/>
          <w:szCs w:val="36"/>
        </w:rPr>
      </w:pPr>
    </w:p>
    <w:p w14:paraId="20A7BB30" w14:textId="77777777" w:rsidR="0049680C" w:rsidRDefault="0069718C" w:rsidP="009F0617">
      <w:pPr>
        <w:rPr>
          <w:rFonts w:ascii="Bliss Pro" w:hAnsi="Bliss Pro"/>
          <w:sz w:val="36"/>
          <w:szCs w:val="36"/>
        </w:rPr>
      </w:pPr>
      <w:r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339094" wp14:editId="5D3E58E1">
                <wp:simplePos x="0" y="0"/>
                <wp:positionH relativeFrom="column">
                  <wp:posOffset>-302895</wp:posOffset>
                </wp:positionH>
                <wp:positionV relativeFrom="paragraph">
                  <wp:posOffset>308448</wp:posOffset>
                </wp:positionV>
                <wp:extent cx="0" cy="2009775"/>
                <wp:effectExtent l="0" t="0" r="19050" b="2857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32718" id="Connecteur droit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85pt,24.3pt" to="-23.85pt,1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5DC4D5DC" w14:textId="77777777" w:rsidR="0049680C" w:rsidRDefault="0049680C" w:rsidP="009F0617">
      <w:pPr>
        <w:rPr>
          <w:rFonts w:ascii="Bliss Pro" w:hAnsi="Bliss Pro"/>
          <w:sz w:val="36"/>
          <w:szCs w:val="36"/>
        </w:rPr>
      </w:pPr>
    </w:p>
    <w:p w14:paraId="634D4651" w14:textId="77777777" w:rsidR="0049680C" w:rsidRDefault="0049680C" w:rsidP="009F0617">
      <w:pPr>
        <w:rPr>
          <w:rFonts w:ascii="Bliss Pro" w:hAnsi="Bliss Pro"/>
          <w:sz w:val="36"/>
          <w:szCs w:val="36"/>
        </w:rPr>
      </w:pPr>
    </w:p>
    <w:p w14:paraId="268F72C2" w14:textId="77777777" w:rsidR="0049680C" w:rsidRDefault="0049680C" w:rsidP="009F0617">
      <w:pPr>
        <w:rPr>
          <w:rFonts w:ascii="Bliss Pro" w:hAnsi="Bliss Pro"/>
          <w:sz w:val="36"/>
          <w:szCs w:val="36"/>
        </w:rPr>
      </w:pPr>
    </w:p>
    <w:p w14:paraId="68325471" w14:textId="77777777" w:rsidR="0049680C" w:rsidRDefault="0049680C" w:rsidP="009F0617">
      <w:pPr>
        <w:rPr>
          <w:rFonts w:ascii="Bliss Pro" w:hAnsi="Bliss Pro"/>
          <w:sz w:val="36"/>
          <w:szCs w:val="36"/>
        </w:rPr>
      </w:pPr>
    </w:p>
    <w:p w14:paraId="6DDE5654" w14:textId="77777777" w:rsidR="0049680C" w:rsidRDefault="0049680C" w:rsidP="009F0617">
      <w:pPr>
        <w:rPr>
          <w:rFonts w:ascii="Bliss Pro" w:hAnsi="Bliss Pro"/>
          <w:sz w:val="36"/>
          <w:szCs w:val="36"/>
        </w:rPr>
      </w:pPr>
    </w:p>
    <w:p w14:paraId="50E75E1D" w14:textId="77777777" w:rsidR="0049680C" w:rsidRDefault="0049680C" w:rsidP="009F0617">
      <w:pPr>
        <w:rPr>
          <w:rFonts w:ascii="Bliss Pro" w:hAnsi="Bliss Pro"/>
          <w:sz w:val="36"/>
          <w:szCs w:val="36"/>
        </w:rPr>
      </w:pPr>
      <w:r w:rsidRPr="00C76740"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E484C8" wp14:editId="2EAE1017">
                <wp:simplePos x="0" y="0"/>
                <wp:positionH relativeFrom="column">
                  <wp:posOffset>-652145</wp:posOffset>
                </wp:positionH>
                <wp:positionV relativeFrom="paragraph">
                  <wp:posOffset>230343</wp:posOffset>
                </wp:positionV>
                <wp:extent cx="1266825" cy="350520"/>
                <wp:effectExtent l="0" t="0" r="9525" b="952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BD179F" w14:textId="77777777" w:rsidR="00194471" w:rsidRPr="006D2B22" w:rsidRDefault="00673E7B" w:rsidP="00C76740">
                            <w:pP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9243CE">
                              <w:rPr>
                                <w:rFonts w:cstheme="minorHAnsi"/>
                                <w:b/>
                                <w:color w:val="FF0000"/>
                                <w:sz w:val="40"/>
                                <w:szCs w:val="40"/>
                              </w:rPr>
                              <w:t>Locations</w:t>
                            </w:r>
                            <w:r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484C8" id="Zone de texte 13" o:spid="_x0000_s1031" type="#_x0000_t202" style="position:absolute;margin-left:-51.35pt;margin-top:18.15pt;width:99.75pt;height:27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" fillcolor="white [3201]" stroked="f" strokeweight=".5pt">
                <v:textbox>
                  <w:txbxContent>
                    <w:p w14:paraId="0EBD179F" w14:textId="77777777" w:rsidR="00194471" w:rsidRPr="006D2B22" w:rsidRDefault="00673E7B" w:rsidP="00C76740">
                      <w:pPr>
                        <w:rPr>
                          <w:rFonts w:cstheme="minorHAnsi"/>
                          <w:b/>
                          <w:sz w:val="40"/>
                          <w:szCs w:val="40"/>
                        </w:rPr>
                      </w:pPr>
                      <w:r w:rsidRPr="009243CE">
                        <w:rPr>
                          <w:rFonts w:cstheme="minorHAnsi"/>
                          <w:b/>
                          <w:color w:val="FF0000"/>
                          <w:sz w:val="40"/>
                          <w:szCs w:val="40"/>
                        </w:rPr>
                        <w:t>Locations</w:t>
                      </w:r>
                      <w:r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712559A" w14:textId="1C1CA1A4" w:rsidR="0049680C" w:rsidRDefault="00B616DE" w:rsidP="009F0617">
      <w:pPr>
        <w:rPr>
          <w:rFonts w:ascii="Bliss Pro" w:hAnsi="Bliss Pro"/>
          <w:sz w:val="36"/>
          <w:szCs w:val="36"/>
        </w:rPr>
      </w:pPr>
      <w:r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8D54E9" wp14:editId="1171C661">
                <wp:simplePos x="0" y="0"/>
                <wp:positionH relativeFrom="margin">
                  <wp:align>center</wp:align>
                </wp:positionH>
                <wp:positionV relativeFrom="paragraph">
                  <wp:posOffset>232410</wp:posOffset>
                </wp:positionV>
                <wp:extent cx="6484620" cy="276225"/>
                <wp:effectExtent l="0" t="0" r="0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5AC75B" w14:textId="77777777" w:rsidR="00673E7B" w:rsidRPr="00673E7B" w:rsidRDefault="00194471" w:rsidP="00673E7B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Honoraires de négociation pour tou</w:t>
                            </w:r>
                            <w:r w:rsidR="00382896">
                              <w:rPr>
                                <w:rFonts w:cstheme="minorHAnsi"/>
                              </w:rPr>
                              <w:t>s</w:t>
                            </w:r>
                            <w:r w:rsidRPr="006D2B22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673E7B">
                              <w:rPr>
                                <w:rFonts w:cstheme="minorHAnsi"/>
                              </w:rPr>
                              <w:t>l</w:t>
                            </w:r>
                            <w:r w:rsidR="00673E7B" w:rsidRPr="00673E7B">
                              <w:rPr>
                                <w:rFonts w:cstheme="minorHAnsi"/>
                                <w:bCs/>
                              </w:rPr>
                              <w:t>ocaux d’habitation soumis à la loi du 6 juillet 1989</w:t>
                            </w:r>
                            <w:r w:rsidR="00673E7B">
                              <w:rPr>
                                <w:rFonts w:cstheme="minorHAnsi"/>
                                <w:bCs/>
                              </w:rPr>
                              <w:t>.</w:t>
                            </w:r>
                          </w:p>
                          <w:p w14:paraId="019EAF8D" w14:textId="77777777" w:rsidR="00194471" w:rsidRPr="006D2B22" w:rsidRDefault="00194471" w:rsidP="00127AFF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</w:p>
                          <w:p w14:paraId="3FC15E42" w14:textId="77777777" w:rsidR="00194471" w:rsidRPr="006D2B22" w:rsidRDefault="00194471" w:rsidP="00127AFF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Surface de 0 à 79 m²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 xml:space="preserve"> (tarif au m² habitable)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8 euros + 3 euros de rédaction d’état des lieux (/m²)</w:t>
                            </w:r>
                          </w:p>
                          <w:p w14:paraId="7849DFFE" w14:textId="77777777" w:rsidR="00194471" w:rsidRPr="006D2B22" w:rsidRDefault="00194471" w:rsidP="00127AFF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Au-delà de 80m²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 xml:space="preserve">( </w:t>
                            </w:r>
                            <w:r w:rsidR="00A60A4A" w:rsidRPr="006D2B22">
                              <w:rPr>
                                <w:rFonts w:cstheme="minorHAnsi"/>
                              </w:rPr>
                              <w:t>tarif</w:t>
                            </w:r>
                            <w:r w:rsidRPr="006D2B22">
                              <w:rPr>
                                <w:rFonts w:cstheme="minorHAnsi"/>
                              </w:rPr>
                              <w:t xml:space="preserve"> au m² habitable)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6 euros + 3 euros de rédaction d’état des lieux (/m²)</w:t>
                            </w:r>
                          </w:p>
                          <w:p w14:paraId="45230CA8" w14:textId="77777777" w:rsidR="00194471" w:rsidRPr="006D2B22" w:rsidRDefault="00194471" w:rsidP="00127AFF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</w:p>
                          <w:p w14:paraId="6CA96CC2" w14:textId="77777777" w:rsidR="00194471" w:rsidRPr="006D2B22" w:rsidRDefault="00194471" w:rsidP="00127AFF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Rédaction du bail seul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300, 00 € ttc</w:t>
                            </w:r>
                          </w:p>
                          <w:p w14:paraId="3ABE459D" w14:textId="77777777" w:rsidR="00194471" w:rsidRPr="006D2B22" w:rsidRDefault="00194471" w:rsidP="00127AFF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Réalisation d’état des lieux seul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300, 00 € ttc</w:t>
                            </w:r>
                          </w:p>
                          <w:p w14:paraId="30816AAF" w14:textId="77777777" w:rsidR="00194471" w:rsidRDefault="00194471" w:rsidP="00127A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D54E9" id="Zone de texte 15" o:spid="_x0000_s1032" type="#_x0000_t202" style="position:absolute;margin-left:0;margin-top:18.3pt;width:510.6pt;height:21.7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" fillcolor="window" stroked="f" strokeweight=".5pt">
                <v:textbox>
                  <w:txbxContent>
                    <w:p w14:paraId="3C5AC75B" w14:textId="77777777" w:rsidR="00673E7B" w:rsidRPr="00673E7B" w:rsidRDefault="00194471" w:rsidP="00673E7B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Honoraires de négociation pour tou</w:t>
                      </w:r>
                      <w:r w:rsidR="00382896">
                        <w:rPr>
                          <w:rFonts w:cstheme="minorHAnsi"/>
                        </w:rPr>
                        <w:t>s</w:t>
                      </w:r>
                      <w:r w:rsidRPr="006D2B22">
                        <w:rPr>
                          <w:rFonts w:cstheme="minorHAnsi"/>
                        </w:rPr>
                        <w:t xml:space="preserve"> </w:t>
                      </w:r>
                      <w:r w:rsidR="00673E7B">
                        <w:rPr>
                          <w:rFonts w:cstheme="minorHAnsi"/>
                        </w:rPr>
                        <w:t>l</w:t>
                      </w:r>
                      <w:r w:rsidR="00673E7B" w:rsidRPr="00673E7B">
                        <w:rPr>
                          <w:rFonts w:cstheme="minorHAnsi"/>
                          <w:bCs/>
                        </w:rPr>
                        <w:t>ocaux d’habitation soumis à la loi du 6 juillet 1989</w:t>
                      </w:r>
                      <w:r w:rsidR="00673E7B">
                        <w:rPr>
                          <w:rFonts w:cstheme="minorHAnsi"/>
                          <w:bCs/>
                        </w:rPr>
                        <w:t>.</w:t>
                      </w:r>
                    </w:p>
                    <w:p w14:paraId="019EAF8D" w14:textId="77777777" w:rsidR="00194471" w:rsidRPr="006D2B22" w:rsidRDefault="00194471" w:rsidP="00127AFF">
                      <w:pPr>
                        <w:pStyle w:val="Sansinterligne"/>
                        <w:rPr>
                          <w:rFonts w:cstheme="minorHAnsi"/>
                        </w:rPr>
                      </w:pPr>
                    </w:p>
                    <w:p w14:paraId="3FC15E42" w14:textId="77777777" w:rsidR="00194471" w:rsidRPr="006D2B22" w:rsidRDefault="00194471" w:rsidP="00127AFF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Surface de 0 à 79 m²</w:t>
                      </w:r>
                      <w:r w:rsidRPr="006D2B22">
                        <w:rPr>
                          <w:rFonts w:cstheme="minorHAnsi"/>
                        </w:rPr>
                        <w:tab/>
                        <w:t xml:space="preserve"> (tarif au m² habitable)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8 euros + 3 euros de rédaction d’état des lieux (/m²)</w:t>
                      </w:r>
                    </w:p>
                    <w:p w14:paraId="7849DFFE" w14:textId="77777777" w:rsidR="00194471" w:rsidRPr="006D2B22" w:rsidRDefault="00194471" w:rsidP="00127AFF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Au-delà de 80m²</w:t>
                      </w:r>
                      <w:r w:rsidRPr="006D2B22">
                        <w:rPr>
                          <w:rFonts w:cstheme="minorHAnsi"/>
                        </w:rPr>
                        <w:tab/>
                        <w:t xml:space="preserve">( </w:t>
                      </w:r>
                      <w:r w:rsidR="00A60A4A" w:rsidRPr="006D2B22">
                        <w:rPr>
                          <w:rFonts w:cstheme="minorHAnsi"/>
                        </w:rPr>
                        <w:t>tarif</w:t>
                      </w:r>
                      <w:r w:rsidRPr="006D2B22">
                        <w:rPr>
                          <w:rFonts w:cstheme="minorHAnsi"/>
                        </w:rPr>
                        <w:t xml:space="preserve"> au m² habitable)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6 euros + 3 euros de rédaction d’état des lieux (/m²)</w:t>
                      </w:r>
                    </w:p>
                    <w:p w14:paraId="45230CA8" w14:textId="77777777" w:rsidR="00194471" w:rsidRPr="006D2B22" w:rsidRDefault="00194471" w:rsidP="00127AFF">
                      <w:pPr>
                        <w:pStyle w:val="Sansinterligne"/>
                        <w:rPr>
                          <w:rFonts w:cstheme="minorHAnsi"/>
                        </w:rPr>
                      </w:pPr>
                    </w:p>
                    <w:p w14:paraId="6CA96CC2" w14:textId="77777777" w:rsidR="00194471" w:rsidRPr="006D2B22" w:rsidRDefault="00194471" w:rsidP="00127AFF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Rédaction du bail seul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300, 00 € ttc</w:t>
                      </w:r>
                    </w:p>
                    <w:p w14:paraId="3ABE459D" w14:textId="77777777" w:rsidR="00194471" w:rsidRPr="006D2B22" w:rsidRDefault="00194471" w:rsidP="00127AFF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Réalisation d’état des lieux seul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300, 00 € ttc</w:t>
                      </w:r>
                    </w:p>
                    <w:p w14:paraId="30816AAF" w14:textId="77777777" w:rsidR="00194471" w:rsidRDefault="00194471" w:rsidP="00127AFF"/>
                  </w:txbxContent>
                </v:textbox>
                <w10:wrap anchorx="margin"/>
              </v:shape>
            </w:pict>
          </mc:Fallback>
        </mc:AlternateContent>
      </w:r>
      <w:r w:rsidR="007826BB" w:rsidRPr="00C76740"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DA85D14" wp14:editId="64FA65E7">
                <wp:simplePos x="0" y="0"/>
                <wp:positionH relativeFrom="column">
                  <wp:posOffset>-556260</wp:posOffset>
                </wp:positionH>
                <wp:positionV relativeFrom="paragraph">
                  <wp:posOffset>184623</wp:posOffset>
                </wp:positionV>
                <wp:extent cx="6393180" cy="0"/>
                <wp:effectExtent l="0" t="0" r="2667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3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13A3A" id="Connecteur droit 14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8pt,14.55pt" to="459.6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" strokecolor="black [3213]" strokeweight="1pt">
                <v:stroke joinstyle="miter"/>
              </v:line>
            </w:pict>
          </mc:Fallback>
        </mc:AlternateContent>
      </w:r>
    </w:p>
    <w:tbl>
      <w:tblPr>
        <w:tblStyle w:val="Grilledutableau"/>
        <w:tblpPr w:leftFromText="141" w:rightFromText="141" w:vertAnchor="text" w:horzAnchor="margin" w:tblpXSpec="center" w:tblpY="327"/>
        <w:tblW w:w="10768" w:type="dxa"/>
        <w:tblLook w:val="04A0" w:firstRow="1" w:lastRow="0" w:firstColumn="1" w:lastColumn="0" w:noHBand="0" w:noVBand="1"/>
      </w:tblPr>
      <w:tblGrid>
        <w:gridCol w:w="3020"/>
        <w:gridCol w:w="3921"/>
        <w:gridCol w:w="3827"/>
      </w:tblGrid>
      <w:tr w:rsidR="0049680C" w14:paraId="5E9DF46B" w14:textId="77777777" w:rsidTr="001B3738">
        <w:trPr>
          <w:cantSplit/>
          <w:trHeight w:hRule="exact" w:val="340"/>
        </w:trPr>
        <w:tc>
          <w:tcPr>
            <w:tcW w:w="3020" w:type="dxa"/>
          </w:tcPr>
          <w:p w14:paraId="756AD154" w14:textId="77777777" w:rsidR="0049680C" w:rsidRPr="00B54D6F" w:rsidRDefault="0049680C" w:rsidP="007826BB">
            <w:pPr>
              <w:ind w:left="-546"/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3921" w:type="dxa"/>
          </w:tcPr>
          <w:p w14:paraId="1DED824C" w14:textId="77777777" w:rsidR="0049680C" w:rsidRPr="00B54D6F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4D6F">
              <w:rPr>
                <w:rFonts w:cstheme="minorHAnsi"/>
                <w:sz w:val="20"/>
                <w:szCs w:val="20"/>
              </w:rPr>
              <w:t>Honoraires TTC Bailleur</w:t>
            </w:r>
          </w:p>
        </w:tc>
        <w:tc>
          <w:tcPr>
            <w:tcW w:w="3827" w:type="dxa"/>
          </w:tcPr>
          <w:p w14:paraId="3BAC5DF9" w14:textId="77777777" w:rsidR="0049680C" w:rsidRPr="00B54D6F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4D6F">
              <w:rPr>
                <w:rFonts w:cstheme="minorHAnsi"/>
                <w:sz w:val="20"/>
                <w:szCs w:val="20"/>
              </w:rPr>
              <w:t>Honoraires TTC Locataire</w:t>
            </w:r>
          </w:p>
        </w:tc>
      </w:tr>
      <w:tr w:rsidR="0049680C" w14:paraId="5BE7EDF6" w14:textId="77777777" w:rsidTr="001B3738">
        <w:trPr>
          <w:cantSplit/>
          <w:trHeight w:hRule="exact" w:val="340"/>
        </w:trPr>
        <w:tc>
          <w:tcPr>
            <w:tcW w:w="3020" w:type="dxa"/>
          </w:tcPr>
          <w:p w14:paraId="6CB69A57" w14:textId="77777777" w:rsidR="0049680C" w:rsidRPr="00B54D6F" w:rsidRDefault="0049680C" w:rsidP="007826BB">
            <w:pPr>
              <w:pStyle w:val="Normal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D6F">
              <w:rPr>
                <w:rFonts w:asciiTheme="minorHAnsi" w:hAnsiTheme="minorHAnsi" w:cstheme="minorHAnsi"/>
                <w:sz w:val="20"/>
                <w:szCs w:val="20"/>
              </w:rPr>
              <w:t>Entremise et négociation</w:t>
            </w:r>
          </w:p>
          <w:p w14:paraId="344BE3E8" w14:textId="77777777" w:rsidR="0049680C" w:rsidRPr="00B54D6F" w:rsidRDefault="0049680C" w:rsidP="00782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</w:tcPr>
          <w:p w14:paraId="5E730F20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849">
              <w:rPr>
                <w:rFonts w:cstheme="minorHAnsi"/>
                <w:sz w:val="20"/>
                <w:szCs w:val="20"/>
              </w:rPr>
              <w:t>0 €</w:t>
            </w:r>
          </w:p>
        </w:tc>
        <w:tc>
          <w:tcPr>
            <w:tcW w:w="3827" w:type="dxa"/>
          </w:tcPr>
          <w:p w14:paraId="7F182247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849">
              <w:rPr>
                <w:rFonts w:cstheme="minorHAnsi"/>
                <w:sz w:val="20"/>
                <w:szCs w:val="20"/>
              </w:rPr>
              <w:t>0 €</w:t>
            </w:r>
          </w:p>
        </w:tc>
      </w:tr>
      <w:tr w:rsidR="0049680C" w14:paraId="0DD3E6F0" w14:textId="77777777" w:rsidTr="001B3738">
        <w:trPr>
          <w:cantSplit/>
          <w:trHeight w:hRule="exact" w:val="1033"/>
        </w:trPr>
        <w:tc>
          <w:tcPr>
            <w:tcW w:w="3020" w:type="dxa"/>
          </w:tcPr>
          <w:p w14:paraId="6BA0CD0F" w14:textId="77777777" w:rsidR="0049680C" w:rsidRPr="00B54D6F" w:rsidRDefault="0049680C" w:rsidP="007826BB">
            <w:pPr>
              <w:pStyle w:val="Normal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D6F">
              <w:rPr>
                <w:rFonts w:asciiTheme="minorHAnsi" w:hAnsiTheme="minorHAnsi" w:cstheme="minorHAnsi"/>
                <w:sz w:val="20"/>
                <w:szCs w:val="20"/>
              </w:rPr>
              <w:t>Visite, dossier, rédaction du bail</w:t>
            </w:r>
          </w:p>
          <w:p w14:paraId="12E7985C" w14:textId="77777777" w:rsidR="0049680C" w:rsidRPr="00B54D6F" w:rsidRDefault="0049680C" w:rsidP="00782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</w:tcPr>
          <w:p w14:paraId="59CCC814" w14:textId="5BE44CE8" w:rsidR="0049680C" w:rsidRDefault="005C6535" w:rsidP="005C6535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De 1 à 50 m²                                     </w:t>
            </w:r>
            <w:r w:rsidR="001B3738">
              <w:rPr>
                <w:rFonts w:cstheme="minorHAnsi"/>
                <w:iCs/>
                <w:sz w:val="20"/>
                <w:szCs w:val="20"/>
              </w:rPr>
              <w:t xml:space="preserve">   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="001B3738">
              <w:rPr>
                <w:rFonts w:cstheme="minorHAnsi"/>
                <w:iCs/>
                <w:sz w:val="20"/>
                <w:szCs w:val="20"/>
              </w:rPr>
              <w:t xml:space="preserve">    </w:t>
            </w:r>
            <w:r w:rsidR="0049680C" w:rsidRPr="00A31849">
              <w:rPr>
                <w:rFonts w:cstheme="minorHAnsi"/>
                <w:iCs/>
                <w:sz w:val="20"/>
                <w:szCs w:val="20"/>
              </w:rPr>
              <w:t xml:space="preserve">8 € </w:t>
            </w:r>
            <w:r w:rsidR="001B3738">
              <w:rPr>
                <w:rFonts w:cstheme="minorHAnsi"/>
                <w:iCs/>
                <w:sz w:val="20"/>
                <w:szCs w:val="20"/>
              </w:rPr>
              <w:t>/m²</w:t>
            </w:r>
          </w:p>
          <w:p w14:paraId="750267F4" w14:textId="4F8082F3" w:rsidR="005C6535" w:rsidRDefault="005C6535" w:rsidP="005C65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51 à 70 m²</w:t>
            </w:r>
            <w:r w:rsidR="001B3738">
              <w:rPr>
                <w:rFonts w:cstheme="minorHAnsi"/>
                <w:sz w:val="20"/>
                <w:szCs w:val="20"/>
              </w:rPr>
              <w:t xml:space="preserve">                                           6 € /m²</w:t>
            </w:r>
          </w:p>
          <w:p w14:paraId="3B148181" w14:textId="32C5F3F0" w:rsidR="001B3738" w:rsidRDefault="001B3738" w:rsidP="005C65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71 à 100 m²                                        5 € /m²</w:t>
            </w:r>
          </w:p>
          <w:p w14:paraId="2CAD8BAF" w14:textId="16C6ACE0" w:rsidR="001B3738" w:rsidRPr="00A31849" w:rsidRDefault="001B3738" w:rsidP="005C65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Supérieur à 100 m²                                 4 € /m²</w:t>
            </w:r>
          </w:p>
          <w:p w14:paraId="20248C1F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319711A" w14:textId="70CDF47B" w:rsidR="001B3738" w:rsidRDefault="001B3738" w:rsidP="001B3738">
            <w:pPr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 xml:space="preserve">De 1 à 50 m²                                           </w:t>
            </w:r>
            <w:r w:rsidRPr="00A31849">
              <w:rPr>
                <w:rFonts w:cstheme="minorHAnsi"/>
                <w:iCs/>
                <w:sz w:val="20"/>
                <w:szCs w:val="20"/>
              </w:rPr>
              <w:t xml:space="preserve">8 € </w:t>
            </w:r>
            <w:r>
              <w:rPr>
                <w:rFonts w:cstheme="minorHAnsi"/>
                <w:iCs/>
                <w:sz w:val="20"/>
                <w:szCs w:val="20"/>
              </w:rPr>
              <w:t>/m²</w:t>
            </w:r>
          </w:p>
          <w:p w14:paraId="4214B821" w14:textId="6A645D82" w:rsidR="001B3738" w:rsidRDefault="001B3738" w:rsidP="001B37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51 à 70 m²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6 € /m²</w:t>
            </w:r>
          </w:p>
          <w:p w14:paraId="2FE8A0FB" w14:textId="27642DE1" w:rsidR="001B3738" w:rsidRDefault="001B3738" w:rsidP="001B37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71 à 100 m²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5 € /m²</w:t>
            </w:r>
          </w:p>
          <w:p w14:paraId="0A74929B" w14:textId="4940C88F" w:rsidR="001B3738" w:rsidRPr="00A31849" w:rsidRDefault="001B3738" w:rsidP="001B37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Supérieur à 100 m²                                4 € /m²</w:t>
            </w:r>
          </w:p>
          <w:p w14:paraId="3262A800" w14:textId="77777777" w:rsidR="0049680C" w:rsidRPr="00A31849" w:rsidRDefault="0049680C" w:rsidP="001B37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9680C" w14:paraId="29ACFBD1" w14:textId="77777777" w:rsidTr="001B3738">
        <w:trPr>
          <w:cantSplit/>
          <w:trHeight w:hRule="exact" w:val="340"/>
        </w:trPr>
        <w:tc>
          <w:tcPr>
            <w:tcW w:w="3020" w:type="dxa"/>
          </w:tcPr>
          <w:p w14:paraId="154F3DFC" w14:textId="77777777" w:rsidR="0049680C" w:rsidRPr="00B54D6F" w:rsidRDefault="0049680C" w:rsidP="007826BB">
            <w:pPr>
              <w:pStyle w:val="Normal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D6F">
              <w:rPr>
                <w:rFonts w:asciiTheme="minorHAnsi" w:hAnsiTheme="minorHAnsi" w:cstheme="minorHAnsi"/>
                <w:sz w:val="20"/>
                <w:szCs w:val="20"/>
              </w:rPr>
              <w:t>Etat des lieux location vide</w:t>
            </w:r>
          </w:p>
          <w:p w14:paraId="1C09BA40" w14:textId="77777777" w:rsidR="0049680C" w:rsidRPr="00B54D6F" w:rsidRDefault="0049680C" w:rsidP="00782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</w:tcPr>
          <w:p w14:paraId="3C3AEA97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849">
              <w:rPr>
                <w:rFonts w:cstheme="minorHAnsi"/>
                <w:iCs/>
                <w:sz w:val="20"/>
                <w:szCs w:val="20"/>
              </w:rPr>
              <w:t>3 € TTC / m² de surface habitable</w:t>
            </w:r>
          </w:p>
          <w:p w14:paraId="3B466551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A9B2B0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849">
              <w:rPr>
                <w:rFonts w:cstheme="minorHAnsi"/>
                <w:iCs/>
                <w:sz w:val="20"/>
                <w:szCs w:val="20"/>
              </w:rPr>
              <w:t>3 € TTC / m² de surface habitable</w:t>
            </w:r>
          </w:p>
          <w:p w14:paraId="0738D0C0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9680C" w14:paraId="23469AAB" w14:textId="77777777" w:rsidTr="001B3738">
        <w:trPr>
          <w:cantSplit/>
          <w:trHeight w:hRule="exact" w:val="340"/>
        </w:trPr>
        <w:tc>
          <w:tcPr>
            <w:tcW w:w="3020" w:type="dxa"/>
          </w:tcPr>
          <w:p w14:paraId="6C453EE4" w14:textId="77777777" w:rsidR="0049680C" w:rsidRPr="00B54D6F" w:rsidRDefault="0049680C" w:rsidP="007826BB">
            <w:pPr>
              <w:pStyle w:val="NormalWeb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D6F">
              <w:rPr>
                <w:rFonts w:asciiTheme="minorHAnsi" w:hAnsiTheme="minorHAnsi" w:cstheme="minorHAnsi"/>
                <w:sz w:val="20"/>
                <w:szCs w:val="20"/>
              </w:rPr>
              <w:t>Etat des lieux location meublée</w:t>
            </w:r>
          </w:p>
          <w:p w14:paraId="378A92FC" w14:textId="77777777" w:rsidR="0049680C" w:rsidRPr="00B54D6F" w:rsidRDefault="0049680C" w:rsidP="007826B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921" w:type="dxa"/>
          </w:tcPr>
          <w:p w14:paraId="5A35A596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849">
              <w:rPr>
                <w:rFonts w:cstheme="minorHAnsi"/>
                <w:iCs/>
                <w:sz w:val="20"/>
                <w:szCs w:val="20"/>
              </w:rPr>
              <w:t>3 € TTC / m² de surface habitable</w:t>
            </w:r>
          </w:p>
          <w:p w14:paraId="571E55BD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1CC233B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31849">
              <w:rPr>
                <w:rFonts w:cstheme="minorHAnsi"/>
                <w:iCs/>
                <w:sz w:val="20"/>
                <w:szCs w:val="20"/>
              </w:rPr>
              <w:t>3 € TTC / m² de surface habitable</w:t>
            </w:r>
          </w:p>
          <w:p w14:paraId="4F7053AB" w14:textId="77777777" w:rsidR="0049680C" w:rsidRPr="00A31849" w:rsidRDefault="0049680C" w:rsidP="007826B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A859E6" w14:textId="4A044651" w:rsidR="0049680C" w:rsidRDefault="0049680C" w:rsidP="00B616DE">
      <w:pPr>
        <w:tabs>
          <w:tab w:val="left" w:pos="3840"/>
        </w:tabs>
        <w:rPr>
          <w:rFonts w:ascii="Bliss Pro" w:hAnsi="Bliss Pro"/>
          <w:sz w:val="36"/>
          <w:szCs w:val="36"/>
        </w:rPr>
      </w:pPr>
      <w:r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A0ADD0" wp14:editId="619F58B7">
                <wp:simplePos x="0" y="0"/>
                <wp:positionH relativeFrom="margin">
                  <wp:align>center</wp:align>
                </wp:positionH>
                <wp:positionV relativeFrom="paragraph">
                  <wp:posOffset>2016760</wp:posOffset>
                </wp:positionV>
                <wp:extent cx="6484620" cy="2857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41A03E" w14:textId="77777777" w:rsidR="0049680C" w:rsidRPr="00673E7B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 xml:space="preserve">Honoraires de négociation pour </w:t>
                            </w:r>
                            <w:r w:rsidRPr="0049680C">
                              <w:rPr>
                                <w:rFonts w:cstheme="minorHAnsi"/>
                              </w:rPr>
                              <w:t>tou</w:t>
                            </w:r>
                            <w:r w:rsidR="00382896">
                              <w:rPr>
                                <w:rFonts w:cstheme="minorHAnsi"/>
                              </w:rPr>
                              <w:t>s</w:t>
                            </w:r>
                            <w:r w:rsidRPr="0049680C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49680C">
                              <w:rPr>
                                <w:rFonts w:cstheme="minorHAnsi"/>
                                <w:bCs/>
                              </w:rPr>
                              <w:t>Locaux de droit commun / commerciaux / industriels / professionnels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.</w:t>
                            </w:r>
                          </w:p>
                          <w:p w14:paraId="08AD6197" w14:textId="77777777" w:rsidR="0049680C" w:rsidRPr="006D2B22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</w:p>
                          <w:p w14:paraId="7E858317" w14:textId="77777777" w:rsidR="0049680C" w:rsidRPr="006D2B22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Surface de 0 à 79 m²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 xml:space="preserve"> (tarif au m² habitable)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8 euros + 3 euros de rédaction d’état des lieux (/m²)</w:t>
                            </w:r>
                          </w:p>
                          <w:p w14:paraId="6303141F" w14:textId="77777777" w:rsidR="0049680C" w:rsidRPr="006D2B22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Au-delà de 80m²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( tarif au m² habitable)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6 euros + 3 euros de rédaction d’état des lieux (/m²)</w:t>
                            </w:r>
                          </w:p>
                          <w:p w14:paraId="0827D264" w14:textId="77777777" w:rsidR="0049680C" w:rsidRPr="006D2B22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</w:p>
                          <w:p w14:paraId="7ABEF3BB" w14:textId="77777777" w:rsidR="0049680C" w:rsidRPr="006D2B22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Rédaction du bail seul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300, 00 € ttc</w:t>
                            </w:r>
                          </w:p>
                          <w:p w14:paraId="0A994FFD" w14:textId="77777777" w:rsidR="0049680C" w:rsidRPr="006D2B22" w:rsidRDefault="0049680C" w:rsidP="0049680C">
                            <w:pPr>
                              <w:pStyle w:val="Sansinterligne"/>
                              <w:rPr>
                                <w:rFonts w:cstheme="minorHAnsi"/>
                              </w:rPr>
                            </w:pPr>
                            <w:r w:rsidRPr="006D2B22">
                              <w:rPr>
                                <w:rFonts w:cstheme="minorHAnsi"/>
                              </w:rPr>
                              <w:t>Réalisation d’état des lieux seul</w:t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</w:r>
                            <w:r w:rsidRPr="006D2B22">
                              <w:rPr>
                                <w:rFonts w:cstheme="minorHAnsi"/>
                              </w:rPr>
                              <w:tab/>
                              <w:t>300, 00 € ttc</w:t>
                            </w:r>
                          </w:p>
                          <w:p w14:paraId="369E448C" w14:textId="42777141" w:rsidR="0049680C" w:rsidRDefault="001B3738" w:rsidP="004968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ADD0" id="Zone de texte 7" o:spid="_x0000_s1033" type="#_x0000_t202" style="position:absolute;margin-left:0;margin-top:158.8pt;width:510.6pt;height:22.5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" fillcolor="window" stroked="f" strokeweight=".5pt">
                <v:textbox>
                  <w:txbxContent>
                    <w:p w14:paraId="7841A03E" w14:textId="77777777" w:rsidR="0049680C" w:rsidRPr="00673E7B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 xml:space="preserve">Honoraires de négociation pour </w:t>
                      </w:r>
                      <w:r w:rsidRPr="0049680C">
                        <w:rPr>
                          <w:rFonts w:cstheme="minorHAnsi"/>
                        </w:rPr>
                        <w:t>tou</w:t>
                      </w:r>
                      <w:r w:rsidR="00382896">
                        <w:rPr>
                          <w:rFonts w:cstheme="minorHAnsi"/>
                        </w:rPr>
                        <w:t>s</w:t>
                      </w:r>
                      <w:r w:rsidRPr="0049680C">
                        <w:rPr>
                          <w:rFonts w:cstheme="minorHAnsi"/>
                        </w:rPr>
                        <w:t xml:space="preserve"> </w:t>
                      </w:r>
                      <w:r w:rsidRPr="0049680C">
                        <w:rPr>
                          <w:rFonts w:cstheme="minorHAnsi"/>
                          <w:bCs/>
                        </w:rPr>
                        <w:t>Locaux de droit commun / commerciaux / industriels / professionnels</w:t>
                      </w:r>
                      <w:r>
                        <w:rPr>
                          <w:rFonts w:cstheme="minorHAnsi"/>
                          <w:bCs/>
                        </w:rPr>
                        <w:t>.</w:t>
                      </w:r>
                    </w:p>
                    <w:p w14:paraId="08AD6197" w14:textId="77777777" w:rsidR="0049680C" w:rsidRPr="006D2B22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</w:p>
                    <w:p w14:paraId="7E858317" w14:textId="77777777" w:rsidR="0049680C" w:rsidRPr="006D2B22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Surface de 0 à 79 m²</w:t>
                      </w:r>
                      <w:r w:rsidRPr="006D2B22">
                        <w:rPr>
                          <w:rFonts w:cstheme="minorHAnsi"/>
                        </w:rPr>
                        <w:tab/>
                        <w:t xml:space="preserve"> (tarif au m² habitable)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8 euros + 3 euros de rédaction d’état des lieux (/m²)</w:t>
                      </w:r>
                    </w:p>
                    <w:p w14:paraId="6303141F" w14:textId="77777777" w:rsidR="0049680C" w:rsidRPr="006D2B22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Au-delà de 80m²</w:t>
                      </w:r>
                      <w:r w:rsidRPr="006D2B22">
                        <w:rPr>
                          <w:rFonts w:cstheme="minorHAnsi"/>
                        </w:rPr>
                        <w:tab/>
                        <w:t>( tarif au m² habitable)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6 euros + 3 euros de rédaction d’état des lieux (/m²)</w:t>
                      </w:r>
                    </w:p>
                    <w:p w14:paraId="0827D264" w14:textId="77777777" w:rsidR="0049680C" w:rsidRPr="006D2B22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</w:p>
                    <w:p w14:paraId="7ABEF3BB" w14:textId="77777777" w:rsidR="0049680C" w:rsidRPr="006D2B22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Rédaction du bail seul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300, 00 € ttc</w:t>
                      </w:r>
                    </w:p>
                    <w:p w14:paraId="0A994FFD" w14:textId="77777777" w:rsidR="0049680C" w:rsidRPr="006D2B22" w:rsidRDefault="0049680C" w:rsidP="0049680C">
                      <w:pPr>
                        <w:pStyle w:val="Sansinterligne"/>
                        <w:rPr>
                          <w:rFonts w:cstheme="minorHAnsi"/>
                        </w:rPr>
                      </w:pPr>
                      <w:r w:rsidRPr="006D2B22">
                        <w:rPr>
                          <w:rFonts w:cstheme="minorHAnsi"/>
                        </w:rPr>
                        <w:t>Réalisation d’état des lieux seul</w:t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</w:r>
                      <w:r w:rsidRPr="006D2B22">
                        <w:rPr>
                          <w:rFonts w:cstheme="minorHAnsi"/>
                        </w:rPr>
                        <w:tab/>
                        <w:t>300, 00 € ttc</w:t>
                      </w:r>
                    </w:p>
                    <w:p w14:paraId="369E448C" w14:textId="42777141" w:rsidR="0049680C" w:rsidRDefault="001B3738" w:rsidP="0049680C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16DE">
        <w:rPr>
          <w:rFonts w:ascii="Bliss Pro" w:hAnsi="Bliss Pro"/>
          <w:sz w:val="36"/>
          <w:szCs w:val="36"/>
        </w:rPr>
        <w:tab/>
      </w:r>
    </w:p>
    <w:tbl>
      <w:tblPr>
        <w:tblStyle w:val="Grilledutableau"/>
        <w:tblpPr w:leftFromText="141" w:rightFromText="141" w:vertAnchor="text" w:horzAnchor="margin" w:tblpXSpec="center" w:tblpY="386"/>
        <w:tblW w:w="9918" w:type="dxa"/>
        <w:tblLook w:val="04A0" w:firstRow="1" w:lastRow="0" w:firstColumn="1" w:lastColumn="0" w:noHBand="0" w:noVBand="1"/>
      </w:tblPr>
      <w:tblGrid>
        <w:gridCol w:w="3020"/>
        <w:gridCol w:w="6898"/>
      </w:tblGrid>
      <w:tr w:rsidR="007826BB" w14:paraId="54BA068A" w14:textId="77777777" w:rsidTr="007826BB">
        <w:trPr>
          <w:cantSplit/>
          <w:trHeight w:hRule="exact" w:val="340"/>
        </w:trPr>
        <w:tc>
          <w:tcPr>
            <w:tcW w:w="3020" w:type="dxa"/>
          </w:tcPr>
          <w:p w14:paraId="638DCD34" w14:textId="77777777" w:rsidR="007826BB" w:rsidRPr="00B54D6F" w:rsidRDefault="007826BB" w:rsidP="007826BB">
            <w:pPr>
              <w:rPr>
                <w:rFonts w:ascii="Bliss Pro" w:hAnsi="Bliss Pro"/>
                <w:sz w:val="20"/>
                <w:szCs w:val="20"/>
              </w:rPr>
            </w:pPr>
          </w:p>
        </w:tc>
        <w:tc>
          <w:tcPr>
            <w:tcW w:w="6898" w:type="dxa"/>
          </w:tcPr>
          <w:p w14:paraId="52063F5F" w14:textId="77777777" w:rsidR="007826BB" w:rsidRPr="00B54D6F" w:rsidRDefault="007826BB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54D6F">
              <w:rPr>
                <w:rFonts w:cstheme="minorHAnsi"/>
                <w:sz w:val="20"/>
                <w:szCs w:val="20"/>
              </w:rPr>
              <w:t xml:space="preserve">Honoraires </w:t>
            </w:r>
            <w:r>
              <w:rPr>
                <w:rFonts w:cstheme="minorHAnsi"/>
                <w:sz w:val="20"/>
                <w:szCs w:val="20"/>
              </w:rPr>
              <w:t>HT</w:t>
            </w:r>
            <w:r w:rsidRPr="00B54D6F">
              <w:rPr>
                <w:rFonts w:cstheme="minorHAnsi"/>
                <w:sz w:val="20"/>
                <w:szCs w:val="20"/>
              </w:rPr>
              <w:t xml:space="preserve"> Locataire</w:t>
            </w:r>
          </w:p>
        </w:tc>
      </w:tr>
      <w:tr w:rsidR="007826BB" w14:paraId="765307FC" w14:textId="77777777" w:rsidTr="009243CE">
        <w:trPr>
          <w:cantSplit/>
          <w:trHeight w:val="646"/>
        </w:trPr>
        <w:tc>
          <w:tcPr>
            <w:tcW w:w="3020" w:type="dxa"/>
            <w:vAlign w:val="center"/>
          </w:tcPr>
          <w:p w14:paraId="7F99AC9A" w14:textId="77777777" w:rsidR="007826BB" w:rsidRDefault="007826BB" w:rsidP="007826B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4D6F">
              <w:rPr>
                <w:rFonts w:asciiTheme="minorHAnsi" w:hAnsiTheme="minorHAnsi" w:cstheme="minorHAnsi"/>
                <w:sz w:val="20"/>
                <w:szCs w:val="20"/>
              </w:rPr>
              <w:t>Entremise et négociation</w:t>
            </w:r>
          </w:p>
          <w:p w14:paraId="457F934B" w14:textId="77777777" w:rsidR="007826BB" w:rsidRPr="00B54D6F" w:rsidRDefault="007826BB" w:rsidP="007826BB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Rédaction du bail</w:t>
            </w:r>
          </w:p>
        </w:tc>
        <w:tc>
          <w:tcPr>
            <w:tcW w:w="6898" w:type="dxa"/>
            <w:vAlign w:val="center"/>
          </w:tcPr>
          <w:p w14:paraId="4A428E1F" w14:textId="77777777" w:rsidR="007826BB" w:rsidRPr="00A31849" w:rsidRDefault="00382896" w:rsidP="007826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  <w:r w:rsidR="007826BB">
              <w:rPr>
                <w:rFonts w:cstheme="minorHAnsi"/>
                <w:sz w:val="20"/>
                <w:szCs w:val="20"/>
              </w:rPr>
              <w:t xml:space="preserve"> % du loyer HT Annuel</w:t>
            </w:r>
          </w:p>
        </w:tc>
      </w:tr>
    </w:tbl>
    <w:p w14:paraId="6A664EBF" w14:textId="044AD62D" w:rsidR="0049680C" w:rsidRPr="002D59B9" w:rsidRDefault="00B616DE" w:rsidP="009F0617">
      <w:pPr>
        <w:rPr>
          <w:rFonts w:ascii="Bliss Pro" w:hAnsi="Bliss Pro"/>
          <w:sz w:val="36"/>
          <w:szCs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00F426" wp14:editId="71A26163">
                <wp:simplePos x="0" y="0"/>
                <wp:positionH relativeFrom="margin">
                  <wp:posOffset>-299720</wp:posOffset>
                </wp:positionH>
                <wp:positionV relativeFrom="paragraph">
                  <wp:posOffset>1373505</wp:posOffset>
                </wp:positionV>
                <wp:extent cx="6339840" cy="428625"/>
                <wp:effectExtent l="0" t="0" r="22860" b="2857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8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33AE0" w14:textId="21261959" w:rsidR="00B616DE" w:rsidRPr="004942F7" w:rsidRDefault="00B616DE" w:rsidP="00B616DE">
                            <w:pPr>
                              <w:pStyle w:val="LO-normal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Verdana" w:hAnsi="Arial" w:cs="Verdana"/>
                                <w:sz w:val="14"/>
                                <w:szCs w:val="14"/>
                              </w:rPr>
                              <w:t xml:space="preserve">ORPI Estrées Immobilier SP 80, Avenue de Flandre  60190 ESTREES ST DENIS. SARL SP IMMO au capital de 1000. RCS COMPIEGNE 949530471. CPI60022023000000001, délivrée par CCI de l'Oise 2 Rue du Dahomey, 60200 Compiègne. Garantie Sans attestation de garantie . Montant garantie 0 €.. TVA intracommunautaire FR88949530471. </w:t>
                            </w:r>
                            <w:r w:rsidR="004942F7" w:rsidRPr="004942F7">
                              <w:rPr>
                                <w:rFonts w:ascii="Arial" w:eastAsia="Verdana" w:hAnsi="Arial" w:cs="Verdan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La délivrance d’une note est obligatoire</w:t>
                            </w:r>
                          </w:p>
                          <w:p w14:paraId="366B1347" w14:textId="5D0B5A47" w:rsidR="00194471" w:rsidRPr="00194471" w:rsidRDefault="00194471" w:rsidP="00194471">
                            <w:pPr>
                              <w:jc w:val="both"/>
                              <w:rPr>
                                <w:rFonts w:ascii="Bliss Pro" w:hAnsi="Bliss Pro"/>
                                <w:noProof/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0F426" id="Zone de texte 21" o:spid="_x0000_s1034" type="#_x0000_t202" style="position:absolute;margin-left:-23.6pt;margin-top:108.15pt;width:499.2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" filled="f" strokeweight=".5pt">
                <v:textbox>
                  <w:txbxContent>
                    <w:p w14:paraId="17933AE0" w14:textId="21261959" w:rsidR="00B616DE" w:rsidRPr="004942F7" w:rsidRDefault="00B616DE" w:rsidP="00B616DE">
                      <w:pPr>
                        <w:pStyle w:val="LO-normal"/>
                        <w:jc w:val="both"/>
                        <w:rPr>
                          <w:rFonts w:ascii="Arial" w:hAnsi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Verdana" w:hAnsi="Arial" w:cs="Verdana"/>
                          <w:sz w:val="14"/>
                          <w:szCs w:val="14"/>
                        </w:rPr>
                        <w:t xml:space="preserve">ORPI Estrées Immobilier SP 80, Avenue de Flandre  60190 ESTREES ST DENIS. SARL SP IMMO au capital de 1000. RCS COMPIEGNE 949530471. CPI60022023000000001, délivrée par CCI de l'Oise 2 Rue du Dahomey, 60200 Compiègne. Garantie Sans attestation de garantie . Montant garantie 0 €.. TVA intracommunautaire FR88949530471. </w:t>
                      </w:r>
                      <w:r w:rsidR="004942F7" w:rsidRPr="004942F7">
                        <w:rPr>
                          <w:rFonts w:ascii="Arial" w:eastAsia="Verdana" w:hAnsi="Arial" w:cs="Verdana"/>
                          <w:b/>
                          <w:bCs/>
                          <w:sz w:val="18"/>
                          <w:szCs w:val="18"/>
                          <w:u w:val="single"/>
                        </w:rPr>
                        <w:t>La délivrance d’une note est obligatoire</w:t>
                      </w:r>
                    </w:p>
                    <w:p w14:paraId="366B1347" w14:textId="5D0B5A47" w:rsidR="00194471" w:rsidRPr="00194471" w:rsidRDefault="00194471" w:rsidP="00194471">
                      <w:pPr>
                        <w:jc w:val="both"/>
                        <w:rPr>
                          <w:rFonts w:ascii="Bliss Pro" w:hAnsi="Bliss Pro"/>
                          <w:noProof/>
                          <w:color w:val="767171" w:themeColor="background2" w:themeShade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2FD8">
        <w:rPr>
          <w:rFonts w:ascii="Bliss Pro" w:hAnsi="Bliss Pro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14B772" wp14:editId="240D2B3F">
                <wp:simplePos x="0" y="0"/>
                <wp:positionH relativeFrom="margin">
                  <wp:posOffset>4367530</wp:posOffset>
                </wp:positionH>
                <wp:positionV relativeFrom="paragraph">
                  <wp:posOffset>1035685</wp:posOffset>
                </wp:positionV>
                <wp:extent cx="1752600" cy="320040"/>
                <wp:effectExtent l="0" t="0" r="0" b="38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E266E0" w14:textId="4AEF9DDA" w:rsidR="001B226E" w:rsidRPr="006D2B22" w:rsidRDefault="001B226E" w:rsidP="001B226E">
                            <w:pPr>
                              <w:pStyle w:val="Sansinterligne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Honoraires au </w:t>
                            </w:r>
                            <w:r w:rsidR="00B616DE">
                              <w:rPr>
                                <w:rFonts w:cstheme="minorHAnsi"/>
                              </w:rPr>
                              <w:t>15</w:t>
                            </w:r>
                            <w:r>
                              <w:rPr>
                                <w:rFonts w:cstheme="minorHAnsi"/>
                              </w:rPr>
                              <w:t>/0</w:t>
                            </w:r>
                            <w:r w:rsidR="00B616DE">
                              <w:rPr>
                                <w:rFonts w:cstheme="minorHAnsi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</w:rPr>
                              <w:t>/20</w:t>
                            </w:r>
                            <w:r w:rsidR="00B616DE">
                              <w:rPr>
                                <w:rFonts w:cstheme="minorHAnsi"/>
                              </w:rPr>
                              <w:t>24</w:t>
                            </w:r>
                          </w:p>
                          <w:p w14:paraId="7291A592" w14:textId="77777777" w:rsidR="001B226E" w:rsidRDefault="001B226E" w:rsidP="001B22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4B772" id="Zone de texte 6" o:spid="_x0000_s1035" type="#_x0000_t202" style="position:absolute;margin-left:343.9pt;margin-top:81.55pt;width:138pt;height:25.2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" fillcolor="window" stroked="f" strokeweight=".5pt">
                <v:textbox>
                  <w:txbxContent>
                    <w:p w14:paraId="72E266E0" w14:textId="4AEF9DDA" w:rsidR="001B226E" w:rsidRPr="006D2B22" w:rsidRDefault="001B226E" w:rsidP="001B226E">
                      <w:pPr>
                        <w:pStyle w:val="Sansinterligne"/>
                        <w:jc w:val="right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Honoraires au </w:t>
                      </w:r>
                      <w:r w:rsidR="00B616DE">
                        <w:rPr>
                          <w:rFonts w:cstheme="minorHAnsi"/>
                        </w:rPr>
                        <w:t>15</w:t>
                      </w:r>
                      <w:r>
                        <w:rPr>
                          <w:rFonts w:cstheme="minorHAnsi"/>
                        </w:rPr>
                        <w:t>/0</w:t>
                      </w:r>
                      <w:r w:rsidR="00B616DE">
                        <w:rPr>
                          <w:rFonts w:cstheme="minorHAnsi"/>
                        </w:rPr>
                        <w:t>1</w:t>
                      </w:r>
                      <w:r>
                        <w:rPr>
                          <w:rFonts w:cstheme="minorHAnsi"/>
                        </w:rPr>
                        <w:t>/20</w:t>
                      </w:r>
                      <w:r w:rsidR="00B616DE">
                        <w:rPr>
                          <w:rFonts w:cstheme="minorHAnsi"/>
                        </w:rPr>
                        <w:t>24</w:t>
                      </w:r>
                    </w:p>
                    <w:p w14:paraId="7291A592" w14:textId="77777777" w:rsidR="001B226E" w:rsidRDefault="001B226E" w:rsidP="001B226E"/>
                  </w:txbxContent>
                </v:textbox>
                <w10:wrap anchorx="margin"/>
              </v:shape>
            </w:pict>
          </mc:Fallback>
        </mc:AlternateContent>
      </w:r>
    </w:p>
    <w:sectPr w:rsidR="0049680C" w:rsidRPr="002D59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0A94" w14:textId="77777777" w:rsidR="004942F7" w:rsidRDefault="004942F7" w:rsidP="004942F7">
      <w:pPr>
        <w:spacing w:after="0" w:line="240" w:lineRule="auto"/>
      </w:pPr>
      <w:r>
        <w:separator/>
      </w:r>
    </w:p>
  </w:endnote>
  <w:endnote w:type="continuationSeparator" w:id="0">
    <w:p w14:paraId="085EBA57" w14:textId="77777777" w:rsidR="004942F7" w:rsidRDefault="004942F7" w:rsidP="0049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pi Light">
    <w:altName w:val="Calibri"/>
    <w:charset w:val="01"/>
    <w:family w:val="auto"/>
    <w:pitch w:val="default"/>
  </w:font>
  <w:font w:name="Bliss Pro">
    <w:altName w:val="Calibri"/>
    <w:charset w:val="00"/>
    <w:family w:val="auto"/>
    <w:pitch w:val="variable"/>
    <w:sig w:usb0="A00002EF" w:usb1="4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1FAFD" w14:textId="77777777" w:rsidR="004942F7" w:rsidRDefault="004942F7" w:rsidP="004942F7">
      <w:pPr>
        <w:spacing w:after="0" w:line="240" w:lineRule="auto"/>
      </w:pPr>
      <w:r>
        <w:separator/>
      </w:r>
    </w:p>
  </w:footnote>
  <w:footnote w:type="continuationSeparator" w:id="0">
    <w:p w14:paraId="7B4E3339" w14:textId="77777777" w:rsidR="004942F7" w:rsidRDefault="004942F7" w:rsidP="0049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99382" w14:textId="0B889C02" w:rsidR="004942F7" w:rsidRDefault="004942F7" w:rsidP="004942F7">
    <w:pPr>
      <w:pStyle w:val="En-tte"/>
      <w:ind w:left="-1134" w:firstLine="141"/>
    </w:pPr>
    <w:r>
      <w:rPr>
        <w:noProof/>
      </w:rPr>
      <w:drawing>
        <wp:inline distT="0" distB="0" distL="0" distR="0" wp14:anchorId="12D5B7E5" wp14:editId="4AE7BB3B">
          <wp:extent cx="1076325" cy="593725"/>
          <wp:effectExtent l="0" t="0" r="0" b="0"/>
          <wp:docPr id="1190971384" name="Image 5" descr="Une image contenant Graphique, Police, logo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971384" name="Image 5" descr="Une image contenant Graphique, Police, logo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127" cy="60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B9"/>
    <w:rsid w:val="00004B87"/>
    <w:rsid w:val="00016BD2"/>
    <w:rsid w:val="00041B7E"/>
    <w:rsid w:val="00127AFF"/>
    <w:rsid w:val="00141415"/>
    <w:rsid w:val="00194471"/>
    <w:rsid w:val="001B226E"/>
    <w:rsid w:val="001B3738"/>
    <w:rsid w:val="001B63E8"/>
    <w:rsid w:val="001E14A9"/>
    <w:rsid w:val="001E2FD8"/>
    <w:rsid w:val="0026238A"/>
    <w:rsid w:val="00264200"/>
    <w:rsid w:val="0028237A"/>
    <w:rsid w:val="00294581"/>
    <w:rsid w:val="002D59B9"/>
    <w:rsid w:val="00382896"/>
    <w:rsid w:val="003F4035"/>
    <w:rsid w:val="004110E0"/>
    <w:rsid w:val="00472D3F"/>
    <w:rsid w:val="004942F7"/>
    <w:rsid w:val="0049680C"/>
    <w:rsid w:val="005A133E"/>
    <w:rsid w:val="005B25BD"/>
    <w:rsid w:val="005C6535"/>
    <w:rsid w:val="005F7EEC"/>
    <w:rsid w:val="00641240"/>
    <w:rsid w:val="00673E7B"/>
    <w:rsid w:val="0069718C"/>
    <w:rsid w:val="006D2B22"/>
    <w:rsid w:val="007252FF"/>
    <w:rsid w:val="00731213"/>
    <w:rsid w:val="007722EC"/>
    <w:rsid w:val="007826BB"/>
    <w:rsid w:val="008F5AAD"/>
    <w:rsid w:val="009208B8"/>
    <w:rsid w:val="009243CE"/>
    <w:rsid w:val="00937EB3"/>
    <w:rsid w:val="009521F1"/>
    <w:rsid w:val="00970203"/>
    <w:rsid w:val="009B5787"/>
    <w:rsid w:val="009F0617"/>
    <w:rsid w:val="00A209C7"/>
    <w:rsid w:val="00A31849"/>
    <w:rsid w:val="00A31F48"/>
    <w:rsid w:val="00A60A4A"/>
    <w:rsid w:val="00AD5FE8"/>
    <w:rsid w:val="00B21C58"/>
    <w:rsid w:val="00B54D6F"/>
    <w:rsid w:val="00B616DE"/>
    <w:rsid w:val="00B7041D"/>
    <w:rsid w:val="00B76567"/>
    <w:rsid w:val="00BA7302"/>
    <w:rsid w:val="00BD48B4"/>
    <w:rsid w:val="00C50DDA"/>
    <w:rsid w:val="00C52FC3"/>
    <w:rsid w:val="00C656F7"/>
    <w:rsid w:val="00C76740"/>
    <w:rsid w:val="00DF44B0"/>
    <w:rsid w:val="00E93B79"/>
    <w:rsid w:val="00F455ED"/>
    <w:rsid w:val="00F649A2"/>
    <w:rsid w:val="00F812CD"/>
    <w:rsid w:val="00F9392C"/>
    <w:rsid w:val="00FB7D78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B0455"/>
  <w15:chartTrackingRefBased/>
  <w15:docId w15:val="{8CCAD5AA-0B30-4728-A603-A2143C48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F061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4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124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D2B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B5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B616DE"/>
    <w:pPr>
      <w:suppressAutoHyphens/>
      <w:spacing w:after="0" w:line="240" w:lineRule="auto"/>
    </w:pPr>
    <w:rPr>
      <w:rFonts w:ascii="Orpi Light" w:eastAsia="Orpi Light" w:hAnsi="Orpi Light" w:cs="Orpi Light"/>
      <w:sz w:val="20"/>
      <w:szCs w:val="20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49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2F7"/>
  </w:style>
  <w:style w:type="paragraph" w:styleId="Pieddepage">
    <w:name w:val="footer"/>
    <w:basedOn w:val="Normal"/>
    <w:link w:val="PieddepageCar"/>
    <w:uiPriority w:val="99"/>
    <w:unhideWhenUsed/>
    <w:rsid w:val="0049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ORPI VERBERIE 1</dc:creator>
  <cp:keywords/>
  <dc:description/>
  <cp:lastModifiedBy>ESTREES IMMOBILIER</cp:lastModifiedBy>
  <cp:revision>2</cp:revision>
  <cp:lastPrinted>2017-04-04T11:56:00Z</cp:lastPrinted>
  <dcterms:created xsi:type="dcterms:W3CDTF">2024-02-03T17:30:00Z</dcterms:created>
  <dcterms:modified xsi:type="dcterms:W3CDTF">2024-02-03T17:30:00Z</dcterms:modified>
</cp:coreProperties>
</file>