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9258F" w14:textId="77777777" w:rsidR="00183CDC" w:rsidRDefault="00B60076" w:rsidP="00183CDC">
      <w:pPr>
        <w:jc w:val="center"/>
      </w:pPr>
      <w:r>
        <w:rPr>
          <w:noProof/>
        </w:rPr>
        <w:drawing>
          <wp:inline distT="0" distB="0" distL="0" distR="0" wp14:anchorId="64B40A85" wp14:editId="48CFD810">
            <wp:extent cx="1478280" cy="845820"/>
            <wp:effectExtent l="0" t="0" r="762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8280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679578" w14:textId="13DC4907" w:rsidR="00183CDC" w:rsidRPr="000A62AD" w:rsidRDefault="00B60076" w:rsidP="00183CDC">
      <w:pPr>
        <w:jc w:val="center"/>
        <w:rPr>
          <w:b/>
          <w:bCs/>
          <w:sz w:val="28"/>
          <w:szCs w:val="28"/>
        </w:rPr>
      </w:pPr>
      <w:r w:rsidRPr="000A62AD">
        <w:rPr>
          <w:b/>
          <w:bCs/>
          <w:sz w:val="28"/>
          <w:szCs w:val="28"/>
        </w:rPr>
        <w:t>HONORAIRES DE TRANSACTION TTC (TVA : 20%)</w:t>
      </w:r>
      <w:r w:rsidR="00ED0FE5">
        <w:rPr>
          <w:b/>
          <w:bCs/>
          <w:sz w:val="28"/>
          <w:szCs w:val="28"/>
        </w:rPr>
        <w:t xml:space="preserve"> au </w:t>
      </w:r>
      <w:r w:rsidR="0095081F">
        <w:rPr>
          <w:b/>
          <w:bCs/>
          <w:sz w:val="28"/>
          <w:szCs w:val="28"/>
        </w:rPr>
        <w:t>14 FEVRIER 2025</w:t>
      </w:r>
    </w:p>
    <w:p w14:paraId="5E6551A6" w14:textId="0B76245F" w:rsidR="00A06A5B" w:rsidRPr="000A62AD" w:rsidRDefault="00B60076" w:rsidP="00183CDC">
      <w:pPr>
        <w:jc w:val="center"/>
        <w:rPr>
          <w:b/>
          <w:bCs/>
          <w:caps/>
          <w:sz w:val="28"/>
          <w:szCs w:val="28"/>
        </w:rPr>
      </w:pPr>
      <w:r w:rsidRPr="000A62AD">
        <w:rPr>
          <w:b/>
          <w:bCs/>
          <w:caps/>
          <w:sz w:val="28"/>
          <w:szCs w:val="28"/>
        </w:rPr>
        <w:t>à la charge du vendeur et calculés sur la base du prix de vente</w:t>
      </w:r>
    </w:p>
    <w:p w14:paraId="64C8FA2F" w14:textId="0D32C77A" w:rsidR="00B60076" w:rsidRDefault="00B60076"/>
    <w:tbl>
      <w:tblPr>
        <w:tblStyle w:val="Grilledutableau"/>
        <w:tblW w:w="0" w:type="auto"/>
        <w:jc w:val="center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blBorders>
        <w:tblLook w:val="04A0" w:firstRow="1" w:lastRow="0" w:firstColumn="1" w:lastColumn="0" w:noHBand="0" w:noVBand="1"/>
      </w:tblPr>
      <w:tblGrid>
        <w:gridCol w:w="4660"/>
        <w:gridCol w:w="4662"/>
        <w:gridCol w:w="4662"/>
      </w:tblGrid>
      <w:tr w:rsidR="005011A8" w:rsidRPr="00643B45" w14:paraId="75952E03" w14:textId="77777777" w:rsidTr="00643B45">
        <w:trPr>
          <w:trHeight w:val="397"/>
          <w:jc w:val="center"/>
        </w:trPr>
        <w:tc>
          <w:tcPr>
            <w:tcW w:w="4664" w:type="dxa"/>
            <w:vAlign w:val="center"/>
          </w:tcPr>
          <w:p w14:paraId="18A2CF02" w14:textId="67420480" w:rsidR="005011A8" w:rsidRPr="00643B45" w:rsidRDefault="005011A8" w:rsidP="005011A8">
            <w:pPr>
              <w:jc w:val="center"/>
              <w:rPr>
                <w:sz w:val="24"/>
                <w:szCs w:val="24"/>
              </w:rPr>
            </w:pPr>
            <w:r w:rsidRPr="00643B45">
              <w:rPr>
                <w:sz w:val="24"/>
                <w:szCs w:val="24"/>
              </w:rPr>
              <w:t>PRIX DE VENTE</w:t>
            </w:r>
          </w:p>
        </w:tc>
        <w:tc>
          <w:tcPr>
            <w:tcW w:w="9330" w:type="dxa"/>
            <w:gridSpan w:val="2"/>
            <w:vAlign w:val="center"/>
          </w:tcPr>
          <w:p w14:paraId="5852A51D" w14:textId="2C34830D" w:rsidR="005011A8" w:rsidRPr="00643B45" w:rsidRDefault="005011A8" w:rsidP="005011A8">
            <w:pPr>
              <w:jc w:val="center"/>
              <w:rPr>
                <w:sz w:val="24"/>
                <w:szCs w:val="24"/>
              </w:rPr>
            </w:pPr>
            <w:r w:rsidRPr="00643B45">
              <w:rPr>
                <w:sz w:val="24"/>
                <w:szCs w:val="24"/>
              </w:rPr>
              <w:t xml:space="preserve">HONORAIRES TTC (TVA 20%) </w:t>
            </w:r>
          </w:p>
        </w:tc>
      </w:tr>
      <w:tr w:rsidR="00726D82" w:rsidRPr="00643B45" w14:paraId="698C2657" w14:textId="77777777" w:rsidTr="00643B45">
        <w:trPr>
          <w:trHeight w:val="397"/>
          <w:jc w:val="center"/>
        </w:trPr>
        <w:tc>
          <w:tcPr>
            <w:tcW w:w="4664" w:type="dxa"/>
            <w:vAlign w:val="center"/>
          </w:tcPr>
          <w:p w14:paraId="7713192E" w14:textId="77777777" w:rsidR="00726D82" w:rsidRPr="00643B45" w:rsidRDefault="00726D82" w:rsidP="005011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5" w:type="dxa"/>
            <w:vAlign w:val="center"/>
          </w:tcPr>
          <w:p w14:paraId="32B9EFB9" w14:textId="4232A1B4" w:rsidR="00726D82" w:rsidRPr="00643B45" w:rsidRDefault="00726D82" w:rsidP="005011A8">
            <w:pPr>
              <w:jc w:val="center"/>
              <w:rPr>
                <w:b/>
                <w:bCs/>
                <w:sz w:val="24"/>
                <w:szCs w:val="24"/>
              </w:rPr>
            </w:pPr>
            <w:r w:rsidRPr="00643B45">
              <w:rPr>
                <w:b/>
                <w:bCs/>
                <w:sz w:val="24"/>
                <w:szCs w:val="24"/>
              </w:rPr>
              <w:t>Sous Mandat Simple</w:t>
            </w:r>
          </w:p>
        </w:tc>
        <w:tc>
          <w:tcPr>
            <w:tcW w:w="4665" w:type="dxa"/>
            <w:vAlign w:val="center"/>
          </w:tcPr>
          <w:p w14:paraId="222E6958" w14:textId="58EEAC67" w:rsidR="00726D82" w:rsidRPr="00643B45" w:rsidRDefault="00726D82" w:rsidP="005011A8">
            <w:pPr>
              <w:jc w:val="center"/>
              <w:rPr>
                <w:b/>
                <w:bCs/>
                <w:sz w:val="24"/>
                <w:szCs w:val="24"/>
              </w:rPr>
            </w:pPr>
            <w:r w:rsidRPr="00643B45">
              <w:rPr>
                <w:b/>
                <w:bCs/>
                <w:color w:val="FF0000"/>
                <w:sz w:val="24"/>
                <w:szCs w:val="24"/>
              </w:rPr>
              <w:t xml:space="preserve">Sous Mandat By </w:t>
            </w:r>
            <w:proofErr w:type="spellStart"/>
            <w:r w:rsidRPr="00643B45">
              <w:rPr>
                <w:b/>
                <w:bCs/>
                <w:color w:val="FF0000"/>
                <w:sz w:val="24"/>
                <w:szCs w:val="24"/>
              </w:rPr>
              <w:t>Orpi</w:t>
            </w:r>
            <w:proofErr w:type="spellEnd"/>
          </w:p>
        </w:tc>
      </w:tr>
      <w:tr w:rsidR="00726D82" w:rsidRPr="00643B45" w14:paraId="6EFCBE12" w14:textId="77777777" w:rsidTr="00643B45">
        <w:trPr>
          <w:trHeight w:val="397"/>
          <w:jc w:val="center"/>
        </w:trPr>
        <w:tc>
          <w:tcPr>
            <w:tcW w:w="4664" w:type="dxa"/>
            <w:vAlign w:val="center"/>
          </w:tcPr>
          <w:p w14:paraId="40A7BB7C" w14:textId="5B7E3CA9" w:rsidR="00726D82" w:rsidRPr="00643B45" w:rsidRDefault="00726D82" w:rsidP="005011A8">
            <w:pPr>
              <w:jc w:val="center"/>
              <w:rPr>
                <w:sz w:val="24"/>
                <w:szCs w:val="24"/>
              </w:rPr>
            </w:pPr>
            <w:r w:rsidRPr="00643B45">
              <w:rPr>
                <w:sz w:val="24"/>
                <w:szCs w:val="24"/>
              </w:rPr>
              <w:t xml:space="preserve">Inférieur ou égal à </w:t>
            </w:r>
            <w:r w:rsidR="004B4545" w:rsidRPr="00643B45">
              <w:rPr>
                <w:sz w:val="24"/>
                <w:szCs w:val="24"/>
              </w:rPr>
              <w:t>3</w:t>
            </w:r>
            <w:r w:rsidRPr="00643B45">
              <w:rPr>
                <w:sz w:val="24"/>
                <w:szCs w:val="24"/>
              </w:rPr>
              <w:t>0.000 €</w:t>
            </w:r>
          </w:p>
        </w:tc>
        <w:tc>
          <w:tcPr>
            <w:tcW w:w="4665" w:type="dxa"/>
            <w:vAlign w:val="center"/>
          </w:tcPr>
          <w:p w14:paraId="7DD062C1" w14:textId="72A6D51D" w:rsidR="00726D82" w:rsidRPr="00643B45" w:rsidRDefault="00E311C8" w:rsidP="005011A8">
            <w:pPr>
              <w:jc w:val="center"/>
              <w:rPr>
                <w:sz w:val="24"/>
                <w:szCs w:val="24"/>
              </w:rPr>
            </w:pPr>
            <w:r w:rsidRPr="00643B45">
              <w:rPr>
                <w:sz w:val="24"/>
                <w:szCs w:val="24"/>
              </w:rPr>
              <w:t>4</w:t>
            </w:r>
            <w:r w:rsidR="004B4545" w:rsidRPr="00643B45">
              <w:rPr>
                <w:sz w:val="24"/>
                <w:szCs w:val="24"/>
              </w:rPr>
              <w:t>000 €</w:t>
            </w:r>
          </w:p>
        </w:tc>
        <w:tc>
          <w:tcPr>
            <w:tcW w:w="4665" w:type="dxa"/>
            <w:vAlign w:val="center"/>
          </w:tcPr>
          <w:p w14:paraId="3E6976BB" w14:textId="0C4DD8F2" w:rsidR="00726D82" w:rsidRPr="00643B45" w:rsidRDefault="00183CDC" w:rsidP="005011A8">
            <w:pPr>
              <w:jc w:val="center"/>
              <w:rPr>
                <w:sz w:val="24"/>
                <w:szCs w:val="24"/>
              </w:rPr>
            </w:pPr>
            <w:r w:rsidRPr="00643B45">
              <w:rPr>
                <w:sz w:val="24"/>
                <w:szCs w:val="24"/>
              </w:rPr>
              <w:t>3</w:t>
            </w:r>
            <w:r w:rsidR="004B4545" w:rsidRPr="00643B45">
              <w:rPr>
                <w:sz w:val="24"/>
                <w:szCs w:val="24"/>
              </w:rPr>
              <w:t>000 €</w:t>
            </w:r>
          </w:p>
        </w:tc>
      </w:tr>
      <w:tr w:rsidR="00726D82" w:rsidRPr="00643B45" w14:paraId="0FD8F87A" w14:textId="77777777" w:rsidTr="00643B45">
        <w:trPr>
          <w:trHeight w:val="397"/>
          <w:jc w:val="center"/>
        </w:trPr>
        <w:tc>
          <w:tcPr>
            <w:tcW w:w="4664" w:type="dxa"/>
            <w:vAlign w:val="center"/>
          </w:tcPr>
          <w:p w14:paraId="7114A615" w14:textId="37C6CDC7" w:rsidR="00726D82" w:rsidRPr="00643B45" w:rsidRDefault="004B4545" w:rsidP="005011A8">
            <w:pPr>
              <w:jc w:val="center"/>
              <w:rPr>
                <w:sz w:val="24"/>
                <w:szCs w:val="24"/>
              </w:rPr>
            </w:pPr>
            <w:r w:rsidRPr="00643B45">
              <w:rPr>
                <w:sz w:val="24"/>
                <w:szCs w:val="24"/>
              </w:rPr>
              <w:t xml:space="preserve">De 30.001 à </w:t>
            </w:r>
            <w:r w:rsidR="006D728D">
              <w:rPr>
                <w:sz w:val="24"/>
                <w:szCs w:val="24"/>
              </w:rPr>
              <w:t>44000</w:t>
            </w:r>
            <w:r w:rsidRPr="00643B45">
              <w:rPr>
                <w:sz w:val="24"/>
                <w:szCs w:val="24"/>
              </w:rPr>
              <w:t>€</w:t>
            </w:r>
          </w:p>
        </w:tc>
        <w:tc>
          <w:tcPr>
            <w:tcW w:w="4665" w:type="dxa"/>
            <w:vAlign w:val="center"/>
          </w:tcPr>
          <w:p w14:paraId="4034630C" w14:textId="4C4B3E95" w:rsidR="00726D82" w:rsidRPr="00643B45" w:rsidRDefault="00B9323B" w:rsidP="005011A8">
            <w:pPr>
              <w:jc w:val="center"/>
              <w:rPr>
                <w:sz w:val="24"/>
                <w:szCs w:val="24"/>
              </w:rPr>
            </w:pPr>
            <w:r w:rsidRPr="00643B45">
              <w:rPr>
                <w:sz w:val="24"/>
                <w:szCs w:val="24"/>
              </w:rPr>
              <w:t>1</w:t>
            </w:r>
            <w:r w:rsidR="006D728D">
              <w:rPr>
                <w:sz w:val="24"/>
                <w:szCs w:val="24"/>
              </w:rPr>
              <w:t>2</w:t>
            </w:r>
            <w:r w:rsidRPr="00643B45">
              <w:rPr>
                <w:sz w:val="24"/>
                <w:szCs w:val="24"/>
              </w:rPr>
              <w:t>%</w:t>
            </w:r>
          </w:p>
        </w:tc>
        <w:tc>
          <w:tcPr>
            <w:tcW w:w="4665" w:type="dxa"/>
            <w:vAlign w:val="center"/>
          </w:tcPr>
          <w:p w14:paraId="34C8A118" w14:textId="2CA71652" w:rsidR="00726D82" w:rsidRPr="00643B45" w:rsidRDefault="00151D9A" w:rsidP="005011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D728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%</w:t>
            </w:r>
          </w:p>
        </w:tc>
      </w:tr>
      <w:tr w:rsidR="006D728D" w:rsidRPr="00643B45" w14:paraId="7B8920D7" w14:textId="77777777" w:rsidTr="00643B45">
        <w:trPr>
          <w:trHeight w:val="397"/>
          <w:jc w:val="center"/>
        </w:trPr>
        <w:tc>
          <w:tcPr>
            <w:tcW w:w="4664" w:type="dxa"/>
            <w:vAlign w:val="center"/>
          </w:tcPr>
          <w:p w14:paraId="1EAC1E2E" w14:textId="3037DA2B" w:rsidR="006D728D" w:rsidRPr="00643B45" w:rsidRDefault="006D728D" w:rsidP="005011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44.001 à 59000€</w:t>
            </w:r>
          </w:p>
        </w:tc>
        <w:tc>
          <w:tcPr>
            <w:tcW w:w="4665" w:type="dxa"/>
            <w:vAlign w:val="center"/>
          </w:tcPr>
          <w:p w14:paraId="4C0E80BC" w14:textId="2182A956" w:rsidR="006D728D" w:rsidRPr="00643B45" w:rsidRDefault="006D728D" w:rsidP="005011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11%</w:t>
            </w:r>
          </w:p>
        </w:tc>
        <w:tc>
          <w:tcPr>
            <w:tcW w:w="4665" w:type="dxa"/>
            <w:vAlign w:val="center"/>
          </w:tcPr>
          <w:p w14:paraId="636D84B6" w14:textId="2110059B" w:rsidR="006D728D" w:rsidRDefault="006D728D" w:rsidP="005011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  <w:tr w:rsidR="00726D82" w:rsidRPr="00643B45" w14:paraId="0EF6885C" w14:textId="77777777" w:rsidTr="00643B45">
        <w:trPr>
          <w:trHeight w:val="397"/>
          <w:jc w:val="center"/>
        </w:trPr>
        <w:tc>
          <w:tcPr>
            <w:tcW w:w="4664" w:type="dxa"/>
            <w:vAlign w:val="center"/>
          </w:tcPr>
          <w:p w14:paraId="11C1233C" w14:textId="36F5AB18" w:rsidR="00726D82" w:rsidRPr="00643B45" w:rsidRDefault="006E349C" w:rsidP="005011A8">
            <w:pPr>
              <w:jc w:val="center"/>
              <w:rPr>
                <w:sz w:val="24"/>
                <w:szCs w:val="24"/>
              </w:rPr>
            </w:pPr>
            <w:r w:rsidRPr="00643B45">
              <w:rPr>
                <w:sz w:val="24"/>
                <w:szCs w:val="24"/>
              </w:rPr>
              <w:t xml:space="preserve">De </w:t>
            </w:r>
            <w:r w:rsidR="00A463E1">
              <w:rPr>
                <w:sz w:val="24"/>
                <w:szCs w:val="24"/>
              </w:rPr>
              <w:t>60</w:t>
            </w:r>
            <w:r w:rsidRPr="00643B45">
              <w:rPr>
                <w:sz w:val="24"/>
                <w:szCs w:val="24"/>
              </w:rPr>
              <w:t xml:space="preserve">.001 à </w:t>
            </w:r>
            <w:r w:rsidR="00A463E1">
              <w:rPr>
                <w:sz w:val="24"/>
                <w:szCs w:val="24"/>
              </w:rPr>
              <w:t>110</w:t>
            </w:r>
            <w:r w:rsidRPr="00643B45">
              <w:rPr>
                <w:sz w:val="24"/>
                <w:szCs w:val="24"/>
              </w:rPr>
              <w:t>.000 €</w:t>
            </w:r>
          </w:p>
        </w:tc>
        <w:tc>
          <w:tcPr>
            <w:tcW w:w="4665" w:type="dxa"/>
            <w:vAlign w:val="center"/>
          </w:tcPr>
          <w:p w14:paraId="39717024" w14:textId="2EB4A39C" w:rsidR="00726D82" w:rsidRPr="00643B45" w:rsidRDefault="00CE3176" w:rsidP="005011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  <w:tc>
          <w:tcPr>
            <w:tcW w:w="4665" w:type="dxa"/>
            <w:vAlign w:val="center"/>
          </w:tcPr>
          <w:p w14:paraId="4FE7E986" w14:textId="7EB3DF86" w:rsidR="00726D82" w:rsidRPr="00643B45" w:rsidRDefault="00CE3176" w:rsidP="005011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9%</w:t>
            </w:r>
          </w:p>
        </w:tc>
      </w:tr>
      <w:tr w:rsidR="001D04C3" w:rsidRPr="00643B45" w14:paraId="5C7FE74C" w14:textId="77777777" w:rsidTr="00643B45">
        <w:trPr>
          <w:trHeight w:val="397"/>
          <w:jc w:val="center"/>
        </w:trPr>
        <w:tc>
          <w:tcPr>
            <w:tcW w:w="4664" w:type="dxa"/>
            <w:vAlign w:val="center"/>
          </w:tcPr>
          <w:p w14:paraId="22D9DA43" w14:textId="20DE85F5" w:rsidR="001D04C3" w:rsidRPr="00643B45" w:rsidRDefault="001D04C3" w:rsidP="005011A8">
            <w:pPr>
              <w:jc w:val="center"/>
              <w:rPr>
                <w:sz w:val="24"/>
                <w:szCs w:val="24"/>
              </w:rPr>
            </w:pPr>
            <w:r w:rsidRPr="00643B45">
              <w:rPr>
                <w:sz w:val="24"/>
                <w:szCs w:val="24"/>
              </w:rPr>
              <w:t xml:space="preserve">De </w:t>
            </w:r>
            <w:r w:rsidR="00A463E1">
              <w:rPr>
                <w:sz w:val="24"/>
                <w:szCs w:val="24"/>
              </w:rPr>
              <w:t>110</w:t>
            </w:r>
            <w:r w:rsidRPr="00643B45">
              <w:rPr>
                <w:sz w:val="24"/>
                <w:szCs w:val="24"/>
              </w:rPr>
              <w:t>.001 € à 1</w:t>
            </w:r>
            <w:r w:rsidR="00A463E1">
              <w:rPr>
                <w:sz w:val="24"/>
                <w:szCs w:val="24"/>
              </w:rPr>
              <w:t>6</w:t>
            </w:r>
            <w:r w:rsidRPr="00643B45">
              <w:rPr>
                <w:sz w:val="24"/>
                <w:szCs w:val="24"/>
              </w:rPr>
              <w:t>0.000 €</w:t>
            </w:r>
          </w:p>
        </w:tc>
        <w:tc>
          <w:tcPr>
            <w:tcW w:w="4665" w:type="dxa"/>
            <w:vAlign w:val="center"/>
          </w:tcPr>
          <w:p w14:paraId="1A96EF98" w14:textId="62FFD16F" w:rsidR="001D04C3" w:rsidRPr="00643B45" w:rsidRDefault="001D04C3" w:rsidP="005011A8">
            <w:pPr>
              <w:jc w:val="center"/>
              <w:rPr>
                <w:sz w:val="24"/>
                <w:szCs w:val="24"/>
              </w:rPr>
            </w:pPr>
            <w:r w:rsidRPr="00643B45">
              <w:rPr>
                <w:sz w:val="24"/>
                <w:szCs w:val="24"/>
              </w:rPr>
              <w:t>9%</w:t>
            </w:r>
          </w:p>
        </w:tc>
        <w:tc>
          <w:tcPr>
            <w:tcW w:w="4665" w:type="dxa"/>
            <w:vAlign w:val="center"/>
          </w:tcPr>
          <w:p w14:paraId="2B7256FD" w14:textId="467B2D29" w:rsidR="001D04C3" w:rsidRPr="00643B45" w:rsidRDefault="001D04C3" w:rsidP="005011A8">
            <w:pPr>
              <w:jc w:val="center"/>
              <w:rPr>
                <w:sz w:val="24"/>
                <w:szCs w:val="24"/>
              </w:rPr>
            </w:pPr>
            <w:r w:rsidRPr="00643B45">
              <w:rPr>
                <w:sz w:val="24"/>
                <w:szCs w:val="24"/>
              </w:rPr>
              <w:t>8%</w:t>
            </w:r>
          </w:p>
        </w:tc>
      </w:tr>
      <w:tr w:rsidR="001D04C3" w:rsidRPr="00643B45" w14:paraId="19C10345" w14:textId="77777777" w:rsidTr="00643B45">
        <w:trPr>
          <w:trHeight w:val="397"/>
          <w:jc w:val="center"/>
        </w:trPr>
        <w:tc>
          <w:tcPr>
            <w:tcW w:w="4664" w:type="dxa"/>
            <w:vAlign w:val="center"/>
          </w:tcPr>
          <w:p w14:paraId="31D94213" w14:textId="2261131B" w:rsidR="001D04C3" w:rsidRPr="00643B45" w:rsidRDefault="001D04C3" w:rsidP="005011A8">
            <w:pPr>
              <w:jc w:val="center"/>
              <w:rPr>
                <w:sz w:val="24"/>
                <w:szCs w:val="24"/>
              </w:rPr>
            </w:pPr>
            <w:r w:rsidRPr="00643B45">
              <w:rPr>
                <w:sz w:val="24"/>
                <w:szCs w:val="24"/>
              </w:rPr>
              <w:t>De 1</w:t>
            </w:r>
            <w:r w:rsidR="00A463E1">
              <w:rPr>
                <w:sz w:val="24"/>
                <w:szCs w:val="24"/>
              </w:rPr>
              <w:t>6</w:t>
            </w:r>
            <w:r w:rsidRPr="00643B45">
              <w:rPr>
                <w:sz w:val="24"/>
                <w:szCs w:val="24"/>
              </w:rPr>
              <w:t>0.001 €</w:t>
            </w:r>
            <w:r w:rsidR="00E311C8" w:rsidRPr="00643B45">
              <w:rPr>
                <w:sz w:val="24"/>
                <w:szCs w:val="24"/>
              </w:rPr>
              <w:t xml:space="preserve"> à </w:t>
            </w:r>
            <w:r w:rsidR="00A463E1">
              <w:rPr>
                <w:sz w:val="24"/>
                <w:szCs w:val="24"/>
              </w:rPr>
              <w:t>21</w:t>
            </w:r>
            <w:r w:rsidR="00E311C8" w:rsidRPr="00643B45">
              <w:rPr>
                <w:sz w:val="24"/>
                <w:szCs w:val="24"/>
              </w:rPr>
              <w:t>0.000 €</w:t>
            </w:r>
          </w:p>
        </w:tc>
        <w:tc>
          <w:tcPr>
            <w:tcW w:w="4665" w:type="dxa"/>
            <w:vAlign w:val="center"/>
          </w:tcPr>
          <w:p w14:paraId="76C8A937" w14:textId="44226B99" w:rsidR="001D04C3" w:rsidRPr="00643B45" w:rsidRDefault="00183CDC" w:rsidP="005011A8">
            <w:pPr>
              <w:jc w:val="center"/>
              <w:rPr>
                <w:sz w:val="24"/>
                <w:szCs w:val="24"/>
              </w:rPr>
            </w:pPr>
            <w:r w:rsidRPr="00643B45">
              <w:rPr>
                <w:sz w:val="24"/>
                <w:szCs w:val="24"/>
              </w:rPr>
              <w:t>8%</w:t>
            </w:r>
          </w:p>
        </w:tc>
        <w:tc>
          <w:tcPr>
            <w:tcW w:w="4665" w:type="dxa"/>
            <w:vAlign w:val="center"/>
          </w:tcPr>
          <w:p w14:paraId="0B10ACC7" w14:textId="0B21128A" w:rsidR="001D04C3" w:rsidRPr="00643B45" w:rsidRDefault="001D04C3" w:rsidP="005011A8">
            <w:pPr>
              <w:jc w:val="center"/>
              <w:rPr>
                <w:sz w:val="24"/>
                <w:szCs w:val="24"/>
              </w:rPr>
            </w:pPr>
            <w:r w:rsidRPr="00643B45">
              <w:rPr>
                <w:sz w:val="24"/>
                <w:szCs w:val="24"/>
              </w:rPr>
              <w:t>7%</w:t>
            </w:r>
          </w:p>
        </w:tc>
      </w:tr>
      <w:tr w:rsidR="00726D82" w:rsidRPr="00643B45" w14:paraId="664DD6E8" w14:textId="77777777" w:rsidTr="00643B45">
        <w:trPr>
          <w:trHeight w:val="397"/>
          <w:jc w:val="center"/>
        </w:trPr>
        <w:tc>
          <w:tcPr>
            <w:tcW w:w="4664" w:type="dxa"/>
            <w:vAlign w:val="center"/>
          </w:tcPr>
          <w:p w14:paraId="1CA731A7" w14:textId="12BEB960" w:rsidR="00726D82" w:rsidRPr="00643B45" w:rsidRDefault="00E311C8" w:rsidP="005011A8">
            <w:pPr>
              <w:jc w:val="center"/>
              <w:rPr>
                <w:sz w:val="24"/>
                <w:szCs w:val="24"/>
              </w:rPr>
            </w:pPr>
            <w:r w:rsidRPr="00643B45">
              <w:rPr>
                <w:sz w:val="24"/>
                <w:szCs w:val="24"/>
              </w:rPr>
              <w:t xml:space="preserve">De </w:t>
            </w:r>
            <w:r w:rsidR="00A463E1">
              <w:rPr>
                <w:sz w:val="24"/>
                <w:szCs w:val="24"/>
              </w:rPr>
              <w:t>21</w:t>
            </w:r>
            <w:r w:rsidRPr="00643B45">
              <w:rPr>
                <w:sz w:val="24"/>
                <w:szCs w:val="24"/>
              </w:rPr>
              <w:t>0.001 € à 2</w:t>
            </w:r>
            <w:r w:rsidR="00A463E1">
              <w:rPr>
                <w:sz w:val="24"/>
                <w:szCs w:val="24"/>
              </w:rPr>
              <w:t>6</w:t>
            </w:r>
            <w:r w:rsidRPr="00643B45">
              <w:rPr>
                <w:sz w:val="24"/>
                <w:szCs w:val="24"/>
              </w:rPr>
              <w:t>0.000 €</w:t>
            </w:r>
          </w:p>
        </w:tc>
        <w:tc>
          <w:tcPr>
            <w:tcW w:w="4665" w:type="dxa"/>
            <w:vAlign w:val="center"/>
          </w:tcPr>
          <w:p w14:paraId="5528A75D" w14:textId="3F6A4F88" w:rsidR="00726D82" w:rsidRPr="00643B45" w:rsidRDefault="00E311C8" w:rsidP="005011A8">
            <w:pPr>
              <w:jc w:val="center"/>
              <w:rPr>
                <w:sz w:val="24"/>
                <w:szCs w:val="24"/>
              </w:rPr>
            </w:pPr>
            <w:r w:rsidRPr="00643B45">
              <w:rPr>
                <w:sz w:val="24"/>
                <w:szCs w:val="24"/>
              </w:rPr>
              <w:t>7%</w:t>
            </w:r>
          </w:p>
        </w:tc>
        <w:tc>
          <w:tcPr>
            <w:tcW w:w="4665" w:type="dxa"/>
            <w:vAlign w:val="center"/>
          </w:tcPr>
          <w:p w14:paraId="13A97082" w14:textId="7F7E5641" w:rsidR="00726D82" w:rsidRPr="00643B45" w:rsidRDefault="001D04C3" w:rsidP="005011A8">
            <w:pPr>
              <w:jc w:val="center"/>
              <w:rPr>
                <w:sz w:val="24"/>
                <w:szCs w:val="24"/>
              </w:rPr>
            </w:pPr>
            <w:r w:rsidRPr="00643B45">
              <w:rPr>
                <w:sz w:val="24"/>
                <w:szCs w:val="24"/>
              </w:rPr>
              <w:t>6%</w:t>
            </w:r>
          </w:p>
        </w:tc>
      </w:tr>
      <w:tr w:rsidR="001D04C3" w:rsidRPr="00643B45" w14:paraId="7E12B81F" w14:textId="77777777" w:rsidTr="00643B45">
        <w:trPr>
          <w:trHeight w:val="397"/>
          <w:jc w:val="center"/>
        </w:trPr>
        <w:tc>
          <w:tcPr>
            <w:tcW w:w="4664" w:type="dxa"/>
            <w:vAlign w:val="center"/>
          </w:tcPr>
          <w:p w14:paraId="70ED1FDF" w14:textId="2952AB12" w:rsidR="001D04C3" w:rsidRPr="00643B45" w:rsidRDefault="00E311C8" w:rsidP="005011A8">
            <w:pPr>
              <w:jc w:val="center"/>
              <w:rPr>
                <w:sz w:val="24"/>
                <w:szCs w:val="24"/>
              </w:rPr>
            </w:pPr>
            <w:r w:rsidRPr="00643B45">
              <w:rPr>
                <w:sz w:val="24"/>
                <w:szCs w:val="24"/>
              </w:rPr>
              <w:t>De 2</w:t>
            </w:r>
            <w:r w:rsidR="00A463E1">
              <w:rPr>
                <w:sz w:val="24"/>
                <w:szCs w:val="24"/>
              </w:rPr>
              <w:t>6</w:t>
            </w:r>
            <w:r w:rsidRPr="00643B45">
              <w:rPr>
                <w:sz w:val="24"/>
                <w:szCs w:val="24"/>
              </w:rPr>
              <w:t>0.00</w:t>
            </w:r>
            <w:r w:rsidR="005011A8" w:rsidRPr="00643B45">
              <w:rPr>
                <w:sz w:val="24"/>
                <w:szCs w:val="24"/>
              </w:rPr>
              <w:t xml:space="preserve">1 à </w:t>
            </w:r>
            <w:r w:rsidR="0095081F">
              <w:rPr>
                <w:sz w:val="24"/>
                <w:szCs w:val="24"/>
              </w:rPr>
              <w:t>40</w:t>
            </w:r>
            <w:r w:rsidR="005011A8" w:rsidRPr="00643B45">
              <w:rPr>
                <w:sz w:val="24"/>
                <w:szCs w:val="24"/>
              </w:rPr>
              <w:t>0.000 €</w:t>
            </w:r>
          </w:p>
        </w:tc>
        <w:tc>
          <w:tcPr>
            <w:tcW w:w="4665" w:type="dxa"/>
            <w:vAlign w:val="center"/>
          </w:tcPr>
          <w:p w14:paraId="53EC94D0" w14:textId="3D516D68" w:rsidR="001D04C3" w:rsidRPr="00643B45" w:rsidRDefault="005011A8" w:rsidP="005011A8">
            <w:pPr>
              <w:jc w:val="center"/>
              <w:rPr>
                <w:sz w:val="24"/>
                <w:szCs w:val="24"/>
              </w:rPr>
            </w:pPr>
            <w:r w:rsidRPr="00643B45">
              <w:rPr>
                <w:sz w:val="24"/>
                <w:szCs w:val="24"/>
              </w:rPr>
              <w:t>6%</w:t>
            </w:r>
          </w:p>
        </w:tc>
        <w:tc>
          <w:tcPr>
            <w:tcW w:w="4665" w:type="dxa"/>
            <w:vAlign w:val="center"/>
          </w:tcPr>
          <w:p w14:paraId="3615D17F" w14:textId="0721DC02" w:rsidR="001D04C3" w:rsidRPr="00643B45" w:rsidRDefault="001D04C3" w:rsidP="005011A8">
            <w:pPr>
              <w:jc w:val="center"/>
              <w:rPr>
                <w:sz w:val="24"/>
                <w:szCs w:val="24"/>
              </w:rPr>
            </w:pPr>
            <w:r w:rsidRPr="00643B45">
              <w:rPr>
                <w:sz w:val="24"/>
                <w:szCs w:val="24"/>
              </w:rPr>
              <w:t>5%</w:t>
            </w:r>
          </w:p>
        </w:tc>
      </w:tr>
      <w:tr w:rsidR="001D04C3" w:rsidRPr="00643B45" w14:paraId="225FAB40" w14:textId="77777777" w:rsidTr="00643B45">
        <w:trPr>
          <w:trHeight w:val="397"/>
          <w:jc w:val="center"/>
        </w:trPr>
        <w:tc>
          <w:tcPr>
            <w:tcW w:w="4664" w:type="dxa"/>
            <w:vAlign w:val="center"/>
          </w:tcPr>
          <w:p w14:paraId="4E27C430" w14:textId="3930C755" w:rsidR="001D04C3" w:rsidRPr="00643B45" w:rsidRDefault="005011A8" w:rsidP="005011A8">
            <w:pPr>
              <w:jc w:val="center"/>
              <w:rPr>
                <w:sz w:val="24"/>
                <w:szCs w:val="24"/>
              </w:rPr>
            </w:pPr>
            <w:r w:rsidRPr="00643B45">
              <w:rPr>
                <w:sz w:val="24"/>
                <w:szCs w:val="24"/>
              </w:rPr>
              <w:t xml:space="preserve">A partir de </w:t>
            </w:r>
            <w:r w:rsidR="0095081F">
              <w:rPr>
                <w:sz w:val="24"/>
                <w:szCs w:val="24"/>
              </w:rPr>
              <w:t>40</w:t>
            </w:r>
            <w:r w:rsidRPr="00643B45">
              <w:rPr>
                <w:sz w:val="24"/>
                <w:szCs w:val="24"/>
              </w:rPr>
              <w:t>0.001 €</w:t>
            </w:r>
          </w:p>
        </w:tc>
        <w:tc>
          <w:tcPr>
            <w:tcW w:w="4665" w:type="dxa"/>
            <w:vAlign w:val="center"/>
          </w:tcPr>
          <w:p w14:paraId="669E4711" w14:textId="397314E1" w:rsidR="001D04C3" w:rsidRPr="00643B45" w:rsidRDefault="005011A8" w:rsidP="005011A8">
            <w:pPr>
              <w:jc w:val="center"/>
              <w:rPr>
                <w:sz w:val="24"/>
                <w:szCs w:val="24"/>
              </w:rPr>
            </w:pPr>
            <w:r w:rsidRPr="00643B45">
              <w:rPr>
                <w:sz w:val="24"/>
                <w:szCs w:val="24"/>
              </w:rPr>
              <w:t>5%</w:t>
            </w:r>
          </w:p>
        </w:tc>
        <w:tc>
          <w:tcPr>
            <w:tcW w:w="4665" w:type="dxa"/>
            <w:vAlign w:val="center"/>
          </w:tcPr>
          <w:p w14:paraId="61194B03" w14:textId="78B30709" w:rsidR="001D04C3" w:rsidRPr="00643B45" w:rsidRDefault="001D04C3" w:rsidP="005011A8">
            <w:pPr>
              <w:jc w:val="center"/>
              <w:rPr>
                <w:sz w:val="24"/>
                <w:szCs w:val="24"/>
              </w:rPr>
            </w:pPr>
            <w:r w:rsidRPr="00643B45">
              <w:rPr>
                <w:sz w:val="24"/>
                <w:szCs w:val="24"/>
              </w:rPr>
              <w:t>4%</w:t>
            </w:r>
          </w:p>
        </w:tc>
      </w:tr>
      <w:tr w:rsidR="00F8284B" w:rsidRPr="00643B45" w14:paraId="58BBCF70" w14:textId="77777777" w:rsidTr="00643B45">
        <w:trPr>
          <w:trHeight w:val="397"/>
          <w:jc w:val="center"/>
        </w:trPr>
        <w:tc>
          <w:tcPr>
            <w:tcW w:w="13994" w:type="dxa"/>
            <w:gridSpan w:val="3"/>
            <w:vAlign w:val="center"/>
          </w:tcPr>
          <w:p w14:paraId="34526A11" w14:textId="568198C4" w:rsidR="00F8284B" w:rsidRPr="00643B45" w:rsidRDefault="00F8284B" w:rsidP="000A62AD">
            <w:pPr>
              <w:rPr>
                <w:sz w:val="24"/>
                <w:szCs w:val="24"/>
              </w:rPr>
            </w:pPr>
            <w:r w:rsidRPr="00643B45">
              <w:rPr>
                <w:sz w:val="24"/>
                <w:szCs w:val="24"/>
              </w:rPr>
              <w:t>Les tranches</w:t>
            </w:r>
            <w:r w:rsidR="000A62AD" w:rsidRPr="00643B45">
              <w:rPr>
                <w:sz w:val="24"/>
                <w:szCs w:val="24"/>
              </w:rPr>
              <w:t xml:space="preserve"> d’honoraires</w:t>
            </w:r>
            <w:r w:rsidRPr="00643B45">
              <w:rPr>
                <w:sz w:val="24"/>
                <w:szCs w:val="24"/>
              </w:rPr>
              <w:t xml:space="preserve"> ne sont pas cumulables entre elles</w:t>
            </w:r>
          </w:p>
        </w:tc>
      </w:tr>
      <w:tr w:rsidR="00F8284B" w:rsidRPr="00643B45" w14:paraId="7126E93E" w14:textId="77777777" w:rsidTr="00643B45">
        <w:trPr>
          <w:trHeight w:val="397"/>
          <w:jc w:val="center"/>
        </w:trPr>
        <w:tc>
          <w:tcPr>
            <w:tcW w:w="13994" w:type="dxa"/>
            <w:gridSpan w:val="3"/>
            <w:vAlign w:val="center"/>
          </w:tcPr>
          <w:p w14:paraId="2F83DFA1" w14:textId="4F699436" w:rsidR="00F8284B" w:rsidRPr="00643B45" w:rsidRDefault="00F8284B" w:rsidP="000A62AD">
            <w:pPr>
              <w:rPr>
                <w:sz w:val="24"/>
                <w:szCs w:val="24"/>
              </w:rPr>
            </w:pPr>
            <w:r w:rsidRPr="00643B45">
              <w:rPr>
                <w:sz w:val="24"/>
                <w:szCs w:val="24"/>
              </w:rPr>
              <w:t>En cas de délégation de mandant, les honoraires applicables sont ceux de l’agence ayant reçu le</w:t>
            </w:r>
            <w:r w:rsidR="000A62AD" w:rsidRPr="00643B45">
              <w:rPr>
                <w:sz w:val="24"/>
                <w:szCs w:val="24"/>
              </w:rPr>
              <w:t xml:space="preserve"> </w:t>
            </w:r>
            <w:r w:rsidRPr="00643B45">
              <w:rPr>
                <w:sz w:val="24"/>
                <w:szCs w:val="24"/>
              </w:rPr>
              <w:t>mandant initial</w:t>
            </w:r>
          </w:p>
        </w:tc>
      </w:tr>
    </w:tbl>
    <w:p w14:paraId="46D2DF6A" w14:textId="77777777" w:rsidR="00D74ADB" w:rsidRDefault="00EF37E1" w:rsidP="00D74ADB">
      <w:pPr>
        <w:pStyle w:val="Paragraphedeliste"/>
        <w:numPr>
          <w:ilvl w:val="0"/>
          <w:numId w:val="1"/>
        </w:numPr>
        <w:rPr>
          <w:smallCaps/>
          <w:color w:val="FF0000"/>
          <w:sz w:val="24"/>
          <w:szCs w:val="24"/>
        </w:rPr>
      </w:pPr>
      <w:r w:rsidRPr="00D74ADB">
        <w:rPr>
          <w:smallCaps/>
          <w:color w:val="FF0000"/>
          <w:sz w:val="24"/>
          <w:szCs w:val="24"/>
        </w:rPr>
        <w:t>Rédaction compromis de vente : 2</w:t>
      </w:r>
      <w:r w:rsidR="00247F80" w:rsidRPr="00D74ADB">
        <w:rPr>
          <w:smallCaps/>
          <w:color w:val="FF0000"/>
          <w:sz w:val="24"/>
          <w:szCs w:val="24"/>
        </w:rPr>
        <w:t>0</w:t>
      </w:r>
      <w:r w:rsidRPr="00D74ADB">
        <w:rPr>
          <w:smallCaps/>
          <w:color w:val="FF0000"/>
          <w:sz w:val="24"/>
          <w:szCs w:val="24"/>
        </w:rPr>
        <w:t>0 € TTC (TVA 20%) à la charge de l’acquéreur</w:t>
      </w:r>
    </w:p>
    <w:p w14:paraId="0E25E905" w14:textId="60EEEA4D" w:rsidR="00F8284B" w:rsidRPr="00D74ADB" w:rsidRDefault="00F8284B" w:rsidP="00D74ADB">
      <w:pPr>
        <w:pStyle w:val="Paragraphedeliste"/>
        <w:numPr>
          <w:ilvl w:val="0"/>
          <w:numId w:val="1"/>
        </w:numPr>
        <w:rPr>
          <w:smallCaps/>
          <w:color w:val="FF0000"/>
          <w:sz w:val="24"/>
          <w:szCs w:val="24"/>
        </w:rPr>
      </w:pPr>
      <w:r w:rsidRPr="00D74ADB">
        <w:rPr>
          <w:smallCaps/>
          <w:color w:val="FF0000"/>
          <w:sz w:val="24"/>
          <w:szCs w:val="24"/>
        </w:rPr>
        <w:t>Rapport</w:t>
      </w:r>
      <w:r w:rsidR="00EE31A3" w:rsidRPr="00D74ADB">
        <w:rPr>
          <w:smallCaps/>
          <w:color w:val="FF0000"/>
          <w:sz w:val="24"/>
          <w:szCs w:val="24"/>
        </w:rPr>
        <w:t xml:space="preserve"> </w:t>
      </w:r>
      <w:r w:rsidR="00D74ADB" w:rsidRPr="00D74ADB">
        <w:rPr>
          <w:smallCaps/>
          <w:color w:val="FF0000"/>
          <w:sz w:val="24"/>
          <w:szCs w:val="24"/>
        </w:rPr>
        <w:t>écrit</w:t>
      </w:r>
      <w:r w:rsidRPr="00D74ADB">
        <w:rPr>
          <w:smallCaps/>
          <w:color w:val="FF0000"/>
          <w:sz w:val="24"/>
          <w:szCs w:val="24"/>
        </w:rPr>
        <w:t xml:space="preserve"> d’estimation</w:t>
      </w:r>
      <w:r w:rsidR="003B5CCB" w:rsidRPr="00D74ADB">
        <w:rPr>
          <w:smallCaps/>
          <w:color w:val="FF0000"/>
          <w:sz w:val="24"/>
          <w:szCs w:val="24"/>
        </w:rPr>
        <w:t xml:space="preserve"> (succession, donation, divorce,</w:t>
      </w:r>
      <w:r w:rsidR="00247F80" w:rsidRPr="00D74ADB">
        <w:rPr>
          <w:smallCaps/>
          <w:color w:val="FF0000"/>
          <w:sz w:val="24"/>
          <w:szCs w:val="24"/>
        </w:rPr>
        <w:t xml:space="preserve"> estimation locative pour banque</w:t>
      </w:r>
      <w:r w:rsidR="003B5CCB" w:rsidRPr="00D74ADB">
        <w:rPr>
          <w:smallCaps/>
          <w:color w:val="FF0000"/>
          <w:sz w:val="24"/>
          <w:szCs w:val="24"/>
        </w:rPr>
        <w:t xml:space="preserve"> …</w:t>
      </w:r>
      <w:r w:rsidRPr="00D74ADB">
        <w:rPr>
          <w:smallCaps/>
          <w:color w:val="FF0000"/>
          <w:sz w:val="24"/>
          <w:szCs w:val="24"/>
        </w:rPr>
        <w:t> </w:t>
      </w:r>
      <w:r w:rsidR="00247F80" w:rsidRPr="00D74ADB">
        <w:rPr>
          <w:smallCaps/>
          <w:color w:val="FF0000"/>
          <w:sz w:val="24"/>
          <w:szCs w:val="24"/>
        </w:rPr>
        <w:t>)</w:t>
      </w:r>
      <w:r w:rsidRPr="00D74ADB">
        <w:rPr>
          <w:smallCaps/>
          <w:color w:val="FF0000"/>
          <w:sz w:val="24"/>
          <w:szCs w:val="24"/>
        </w:rPr>
        <w:t>: 155 € TTC</w:t>
      </w:r>
      <w:r w:rsidR="007619DA" w:rsidRPr="00D74ADB">
        <w:rPr>
          <w:smallCaps/>
          <w:color w:val="FF0000"/>
          <w:sz w:val="24"/>
          <w:szCs w:val="24"/>
        </w:rPr>
        <w:t xml:space="preserve"> (TVA 20%)</w:t>
      </w:r>
      <w:r w:rsidRPr="00D74ADB">
        <w:rPr>
          <w:smallCaps/>
          <w:color w:val="FF0000"/>
          <w:sz w:val="24"/>
          <w:szCs w:val="24"/>
        </w:rPr>
        <w:t>.</w:t>
      </w:r>
    </w:p>
    <w:p w14:paraId="351D40F6" w14:textId="1CE9975A" w:rsidR="000A62AD" w:rsidRPr="0038302E" w:rsidRDefault="000A62AD">
      <w:pPr>
        <w:rPr>
          <w:sz w:val="24"/>
          <w:szCs w:val="24"/>
          <w:u w:val="single"/>
        </w:rPr>
      </w:pPr>
      <w:r w:rsidRPr="0038302E">
        <w:rPr>
          <w:sz w:val="24"/>
          <w:szCs w:val="24"/>
          <w:u w:val="single"/>
        </w:rPr>
        <w:t>La délivrance d’une note est obligatoire</w:t>
      </w:r>
    </w:p>
    <w:p w14:paraId="70A3C647" w14:textId="0ECE7180" w:rsidR="0038302E" w:rsidRDefault="0038302E" w:rsidP="0038302E">
      <w:pPr>
        <w:rPr>
          <w:sz w:val="24"/>
          <w:szCs w:val="24"/>
        </w:rPr>
      </w:pPr>
    </w:p>
    <w:p w14:paraId="4D7A7B27" w14:textId="77777777" w:rsidR="00800660" w:rsidRDefault="00800660" w:rsidP="00800660">
      <w:pPr>
        <w:jc w:val="center"/>
      </w:pPr>
      <w:r>
        <w:rPr>
          <w:noProof/>
        </w:rPr>
        <w:drawing>
          <wp:inline distT="0" distB="0" distL="0" distR="0" wp14:anchorId="184B7B64" wp14:editId="22C972A9">
            <wp:extent cx="1478280" cy="845820"/>
            <wp:effectExtent l="0" t="0" r="762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8280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D361E7" w14:textId="4E7D5609" w:rsidR="00800660" w:rsidRDefault="00800660" w:rsidP="00800660">
      <w:pPr>
        <w:jc w:val="center"/>
        <w:rPr>
          <w:b/>
          <w:bCs/>
          <w:sz w:val="28"/>
          <w:szCs w:val="28"/>
        </w:rPr>
      </w:pPr>
      <w:r w:rsidRPr="000A62AD">
        <w:rPr>
          <w:b/>
          <w:bCs/>
          <w:sz w:val="28"/>
          <w:szCs w:val="28"/>
        </w:rPr>
        <w:t xml:space="preserve">HONORAIRES DE </w:t>
      </w:r>
      <w:r>
        <w:rPr>
          <w:b/>
          <w:bCs/>
          <w:sz w:val="28"/>
          <w:szCs w:val="28"/>
        </w:rPr>
        <w:t>GESTION</w:t>
      </w:r>
      <w:r w:rsidRPr="000A62A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au </w:t>
      </w:r>
      <w:r w:rsidR="006D728D">
        <w:rPr>
          <w:b/>
          <w:bCs/>
          <w:sz w:val="28"/>
          <w:szCs w:val="28"/>
        </w:rPr>
        <w:t>14 FEVRIER 2025</w:t>
      </w:r>
    </w:p>
    <w:tbl>
      <w:tblPr>
        <w:tblStyle w:val="Grilledutableau"/>
        <w:tblW w:w="0" w:type="auto"/>
        <w:jc w:val="center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blBorders>
        <w:tblLook w:val="04A0" w:firstRow="1" w:lastRow="0" w:firstColumn="1" w:lastColumn="0" w:noHBand="0" w:noVBand="1"/>
      </w:tblPr>
      <w:tblGrid>
        <w:gridCol w:w="11331"/>
        <w:gridCol w:w="2653"/>
      </w:tblGrid>
      <w:tr w:rsidR="00800660" w:rsidRPr="000A62AD" w14:paraId="0F0FBEE2" w14:textId="77777777" w:rsidTr="00CA3BF5">
        <w:trPr>
          <w:trHeight w:val="454"/>
          <w:jc w:val="center"/>
        </w:trPr>
        <w:tc>
          <w:tcPr>
            <w:tcW w:w="0" w:type="auto"/>
            <w:vAlign w:val="center"/>
          </w:tcPr>
          <w:p w14:paraId="585732D0" w14:textId="7376F7C0" w:rsidR="00800660" w:rsidRPr="00CA3BF5" w:rsidRDefault="00800660" w:rsidP="008172C6">
            <w:pPr>
              <w:jc w:val="center"/>
              <w:rPr>
                <w:b/>
                <w:bCs/>
              </w:rPr>
            </w:pPr>
            <w:r w:rsidRPr="00CA3BF5">
              <w:rPr>
                <w:b/>
                <w:bCs/>
              </w:rPr>
              <w:t>PRESTATIONS DE GESTION</w:t>
            </w:r>
          </w:p>
        </w:tc>
        <w:tc>
          <w:tcPr>
            <w:tcW w:w="0" w:type="auto"/>
            <w:vAlign w:val="center"/>
          </w:tcPr>
          <w:p w14:paraId="24453BB1" w14:textId="462C6EEF" w:rsidR="00800660" w:rsidRPr="00CA3BF5" w:rsidRDefault="00800660" w:rsidP="008172C6">
            <w:pPr>
              <w:jc w:val="center"/>
              <w:rPr>
                <w:b/>
                <w:bCs/>
              </w:rPr>
            </w:pPr>
            <w:r w:rsidRPr="00CA3BF5">
              <w:rPr>
                <w:b/>
                <w:bCs/>
              </w:rPr>
              <w:t xml:space="preserve">HONORAIRES BAILLEUR TTC (TVA 20%) </w:t>
            </w:r>
          </w:p>
        </w:tc>
      </w:tr>
      <w:tr w:rsidR="007619DA" w:rsidRPr="000A62AD" w14:paraId="00BD5805" w14:textId="77777777" w:rsidTr="00CA3BF5">
        <w:trPr>
          <w:trHeight w:val="454"/>
          <w:jc w:val="center"/>
        </w:trPr>
        <w:tc>
          <w:tcPr>
            <w:tcW w:w="0" w:type="auto"/>
            <w:vAlign w:val="center"/>
          </w:tcPr>
          <w:p w14:paraId="6A1AA5D0" w14:textId="17C7EF71" w:rsidR="007619DA" w:rsidRPr="00CA3BF5" w:rsidRDefault="007619DA" w:rsidP="008172C6">
            <w:pPr>
              <w:jc w:val="center"/>
            </w:pPr>
            <w:r w:rsidRPr="00CA3BF5">
              <w:t>Gestion immobilière</w:t>
            </w:r>
            <w:r w:rsidR="00EF37E1" w:rsidRPr="00CA3BF5">
              <w:t> : encaissement des loyers, quittancement, relances loyers, révision des loyers, régularisation des charges locatives, contrôle des obligations locatives (assurances, entretien, …), traitement des correspondances</w:t>
            </w:r>
          </w:p>
        </w:tc>
        <w:tc>
          <w:tcPr>
            <w:tcW w:w="0" w:type="auto"/>
            <w:vAlign w:val="center"/>
          </w:tcPr>
          <w:p w14:paraId="1A4C6B4E" w14:textId="431F97AE" w:rsidR="007619DA" w:rsidRPr="00CA3BF5" w:rsidRDefault="00EF37E1" w:rsidP="008172C6">
            <w:pPr>
              <w:jc w:val="center"/>
            </w:pPr>
            <w:r w:rsidRPr="00CA3BF5">
              <w:t>9,6 %</w:t>
            </w:r>
            <w:r w:rsidR="00B07D36" w:rsidRPr="00CA3BF5">
              <w:t xml:space="preserve"> des encaissements</w:t>
            </w:r>
            <w:r w:rsidRPr="00CA3BF5">
              <w:t xml:space="preserve"> </w:t>
            </w:r>
          </w:p>
        </w:tc>
      </w:tr>
      <w:tr w:rsidR="007619DA" w:rsidRPr="000A62AD" w14:paraId="78424C17" w14:textId="77777777" w:rsidTr="00CA3BF5">
        <w:trPr>
          <w:trHeight w:val="454"/>
          <w:jc w:val="center"/>
        </w:trPr>
        <w:tc>
          <w:tcPr>
            <w:tcW w:w="0" w:type="auto"/>
            <w:vAlign w:val="center"/>
          </w:tcPr>
          <w:p w14:paraId="7AE672A2" w14:textId="663841D5" w:rsidR="007619DA" w:rsidRPr="00CA3BF5" w:rsidRDefault="007619DA" w:rsidP="008172C6">
            <w:pPr>
              <w:jc w:val="center"/>
            </w:pPr>
            <w:r w:rsidRPr="00CA3BF5">
              <w:t>Assurance Garantie Loyers Impayés</w:t>
            </w:r>
          </w:p>
        </w:tc>
        <w:tc>
          <w:tcPr>
            <w:tcW w:w="0" w:type="auto"/>
            <w:vAlign w:val="center"/>
          </w:tcPr>
          <w:p w14:paraId="2CDEBE96" w14:textId="2586F18B" w:rsidR="007619DA" w:rsidRPr="00CA3BF5" w:rsidRDefault="00B07D36" w:rsidP="00DD052A">
            <w:pPr>
              <w:jc w:val="center"/>
            </w:pPr>
            <w:r w:rsidRPr="00CA3BF5">
              <w:t>2,</w:t>
            </w:r>
            <w:r w:rsidR="006D728D">
              <w:t>5</w:t>
            </w:r>
            <w:r w:rsidRPr="00CA3BF5">
              <w:t>% sur les sommes quittancées</w:t>
            </w:r>
          </w:p>
        </w:tc>
      </w:tr>
      <w:tr w:rsidR="005C38B1" w:rsidRPr="000A62AD" w14:paraId="685055AA" w14:textId="77777777" w:rsidTr="00CA3BF5">
        <w:trPr>
          <w:trHeight w:val="454"/>
          <w:jc w:val="center"/>
        </w:trPr>
        <w:tc>
          <w:tcPr>
            <w:tcW w:w="0" w:type="auto"/>
            <w:vAlign w:val="center"/>
          </w:tcPr>
          <w:p w14:paraId="720278FD" w14:textId="5421C1CD" w:rsidR="005C38B1" w:rsidRPr="00CA3BF5" w:rsidRDefault="00D3648B" w:rsidP="008172C6">
            <w:pPr>
              <w:jc w:val="center"/>
            </w:pPr>
            <w:r w:rsidRPr="00CA3BF5">
              <w:t>Gestion de l’Assurance Loyers Impayés</w:t>
            </w:r>
          </w:p>
        </w:tc>
        <w:tc>
          <w:tcPr>
            <w:tcW w:w="0" w:type="auto"/>
            <w:vAlign w:val="center"/>
          </w:tcPr>
          <w:p w14:paraId="63E877FF" w14:textId="3F1A268A" w:rsidR="005C38B1" w:rsidRPr="00CA3BF5" w:rsidRDefault="00D3648B" w:rsidP="008172C6">
            <w:pPr>
              <w:jc w:val="center"/>
            </w:pPr>
            <w:r w:rsidRPr="00CA3BF5">
              <w:t>0,</w:t>
            </w:r>
            <w:r w:rsidR="006D728D">
              <w:t>3</w:t>
            </w:r>
            <w:r w:rsidRPr="00CA3BF5">
              <w:t>%</w:t>
            </w:r>
          </w:p>
        </w:tc>
      </w:tr>
      <w:tr w:rsidR="007619DA" w:rsidRPr="000A62AD" w14:paraId="02986923" w14:textId="77777777" w:rsidTr="00CA3BF5">
        <w:trPr>
          <w:trHeight w:val="454"/>
          <w:jc w:val="center"/>
        </w:trPr>
        <w:tc>
          <w:tcPr>
            <w:tcW w:w="0" w:type="auto"/>
            <w:vAlign w:val="center"/>
          </w:tcPr>
          <w:p w14:paraId="226E1920" w14:textId="1CBEA06B" w:rsidR="007619DA" w:rsidRPr="00CA3BF5" w:rsidRDefault="007619DA" w:rsidP="008172C6">
            <w:pPr>
              <w:jc w:val="center"/>
            </w:pPr>
            <w:r w:rsidRPr="00CA3BF5">
              <w:t>Gestion des sinistres</w:t>
            </w:r>
            <w:r w:rsidR="00C91A18" w:rsidRPr="00CA3BF5">
              <w:t xml:space="preserve"> (charge bailleur)</w:t>
            </w:r>
          </w:p>
        </w:tc>
        <w:tc>
          <w:tcPr>
            <w:tcW w:w="0" w:type="auto"/>
            <w:vAlign w:val="center"/>
          </w:tcPr>
          <w:p w14:paraId="0376E0BD" w14:textId="66B256F7" w:rsidR="007619DA" w:rsidRPr="00CA3BF5" w:rsidRDefault="00522F4A" w:rsidP="008172C6">
            <w:pPr>
              <w:jc w:val="center"/>
            </w:pPr>
            <w:r w:rsidRPr="00CA3BF5">
              <w:t>75 €</w:t>
            </w:r>
          </w:p>
        </w:tc>
      </w:tr>
      <w:tr w:rsidR="00D3648B" w:rsidRPr="000A62AD" w14:paraId="0CA8403C" w14:textId="77777777" w:rsidTr="00CA3BF5">
        <w:trPr>
          <w:trHeight w:val="454"/>
          <w:jc w:val="center"/>
        </w:trPr>
        <w:tc>
          <w:tcPr>
            <w:tcW w:w="0" w:type="auto"/>
            <w:vAlign w:val="center"/>
          </w:tcPr>
          <w:p w14:paraId="1C11959E" w14:textId="68129EEC" w:rsidR="00D3648B" w:rsidRPr="00CA3BF5" w:rsidRDefault="00D3648B" w:rsidP="008172C6">
            <w:pPr>
              <w:jc w:val="center"/>
            </w:pPr>
            <w:r w:rsidRPr="00CA3BF5">
              <w:t>Déplacement sur convocation d’expert auprès des assurances</w:t>
            </w:r>
            <w:r w:rsidR="00C91A18" w:rsidRPr="00CA3BF5">
              <w:t xml:space="preserve"> (charge bailleur)</w:t>
            </w:r>
          </w:p>
        </w:tc>
        <w:tc>
          <w:tcPr>
            <w:tcW w:w="0" w:type="auto"/>
            <w:vAlign w:val="center"/>
          </w:tcPr>
          <w:p w14:paraId="69A57C8E" w14:textId="45C0FD95" w:rsidR="00D3648B" w:rsidRPr="00CA3BF5" w:rsidRDefault="00D3648B" w:rsidP="008172C6">
            <w:pPr>
              <w:jc w:val="center"/>
            </w:pPr>
            <w:r w:rsidRPr="00CA3BF5">
              <w:t>25 €</w:t>
            </w:r>
          </w:p>
        </w:tc>
      </w:tr>
      <w:tr w:rsidR="007619DA" w:rsidRPr="000A62AD" w14:paraId="3A4BE555" w14:textId="77777777" w:rsidTr="00CA3BF5">
        <w:trPr>
          <w:trHeight w:val="454"/>
          <w:jc w:val="center"/>
        </w:trPr>
        <w:tc>
          <w:tcPr>
            <w:tcW w:w="0" w:type="auto"/>
            <w:vAlign w:val="center"/>
          </w:tcPr>
          <w:p w14:paraId="2C061937" w14:textId="4DD06F8C" w:rsidR="007619DA" w:rsidRPr="00CA3BF5" w:rsidRDefault="007619DA" w:rsidP="008172C6">
            <w:pPr>
              <w:jc w:val="center"/>
            </w:pPr>
            <w:r w:rsidRPr="00CA3BF5">
              <w:t>Remise du dossier bailleur en fin de gestion</w:t>
            </w:r>
          </w:p>
        </w:tc>
        <w:tc>
          <w:tcPr>
            <w:tcW w:w="0" w:type="auto"/>
            <w:vAlign w:val="center"/>
          </w:tcPr>
          <w:p w14:paraId="49B83166" w14:textId="576B6B59" w:rsidR="007619DA" w:rsidRPr="00CA3BF5" w:rsidRDefault="00522F4A" w:rsidP="008172C6">
            <w:pPr>
              <w:jc w:val="center"/>
            </w:pPr>
            <w:r w:rsidRPr="00CA3BF5">
              <w:t>250 €</w:t>
            </w:r>
          </w:p>
        </w:tc>
      </w:tr>
      <w:tr w:rsidR="007619DA" w:rsidRPr="000A62AD" w14:paraId="7EFD9BA5" w14:textId="77777777" w:rsidTr="00CA3BF5">
        <w:trPr>
          <w:trHeight w:val="454"/>
          <w:jc w:val="center"/>
        </w:trPr>
        <w:tc>
          <w:tcPr>
            <w:tcW w:w="0" w:type="auto"/>
            <w:vAlign w:val="center"/>
          </w:tcPr>
          <w:p w14:paraId="0CA9B391" w14:textId="435E57D1" w:rsidR="007619DA" w:rsidRPr="00CA3BF5" w:rsidRDefault="007619DA" w:rsidP="008172C6">
            <w:pPr>
              <w:jc w:val="center"/>
            </w:pPr>
            <w:r w:rsidRPr="00CA3BF5">
              <w:t>Reddition bimensuelle des comptes</w:t>
            </w:r>
          </w:p>
        </w:tc>
        <w:tc>
          <w:tcPr>
            <w:tcW w:w="0" w:type="auto"/>
            <w:vAlign w:val="center"/>
          </w:tcPr>
          <w:p w14:paraId="59DFEFC1" w14:textId="05D25FD4" w:rsidR="007619DA" w:rsidRPr="00CA3BF5" w:rsidRDefault="00522F4A" w:rsidP="008172C6">
            <w:pPr>
              <w:jc w:val="center"/>
            </w:pPr>
            <w:r w:rsidRPr="00CA3BF5">
              <w:t>5 €</w:t>
            </w:r>
          </w:p>
        </w:tc>
      </w:tr>
      <w:tr w:rsidR="007619DA" w:rsidRPr="000A62AD" w14:paraId="199376F8" w14:textId="77777777" w:rsidTr="00CA3BF5">
        <w:trPr>
          <w:trHeight w:val="454"/>
          <w:jc w:val="center"/>
        </w:trPr>
        <w:tc>
          <w:tcPr>
            <w:tcW w:w="0" w:type="auto"/>
            <w:vAlign w:val="center"/>
          </w:tcPr>
          <w:p w14:paraId="624915A8" w14:textId="7A045C31" w:rsidR="007619DA" w:rsidRPr="00CA3BF5" w:rsidRDefault="007619DA" w:rsidP="008172C6">
            <w:pPr>
              <w:jc w:val="center"/>
            </w:pPr>
            <w:r w:rsidRPr="00CA3BF5">
              <w:t>Envoi des relevés</w:t>
            </w:r>
            <w:r w:rsidR="00D3648B" w:rsidRPr="00CA3BF5">
              <w:t xml:space="preserve"> et toute autre correspondance</w:t>
            </w:r>
            <w:r w:rsidRPr="00CA3BF5">
              <w:t xml:space="preserve"> par voie postale</w:t>
            </w:r>
            <w:r w:rsidR="00752D7F" w:rsidRPr="00CA3BF5">
              <w:t xml:space="preserve"> (frais de timbres inclus)</w:t>
            </w:r>
          </w:p>
        </w:tc>
        <w:tc>
          <w:tcPr>
            <w:tcW w:w="0" w:type="auto"/>
            <w:vAlign w:val="center"/>
          </w:tcPr>
          <w:p w14:paraId="687CDF68" w14:textId="669502E0" w:rsidR="007619DA" w:rsidRPr="00CA3BF5" w:rsidRDefault="00522F4A" w:rsidP="008172C6">
            <w:pPr>
              <w:jc w:val="center"/>
            </w:pPr>
            <w:r w:rsidRPr="00CA3BF5">
              <w:t>2 € / relevé</w:t>
            </w:r>
          </w:p>
        </w:tc>
      </w:tr>
      <w:tr w:rsidR="007619DA" w:rsidRPr="000A62AD" w14:paraId="60A3A6E8" w14:textId="77777777" w:rsidTr="00CA3BF5">
        <w:trPr>
          <w:trHeight w:val="454"/>
          <w:jc w:val="center"/>
        </w:trPr>
        <w:tc>
          <w:tcPr>
            <w:tcW w:w="0" w:type="auto"/>
            <w:vAlign w:val="center"/>
          </w:tcPr>
          <w:p w14:paraId="4947C7EF" w14:textId="07790EAE" w:rsidR="007619DA" w:rsidRPr="00CA3BF5" w:rsidRDefault="007619DA" w:rsidP="008172C6">
            <w:pPr>
              <w:jc w:val="center"/>
            </w:pPr>
            <w:r w:rsidRPr="00CA3BF5">
              <w:t>Aide à la déclaration des revenus fonciers</w:t>
            </w:r>
          </w:p>
        </w:tc>
        <w:tc>
          <w:tcPr>
            <w:tcW w:w="0" w:type="auto"/>
            <w:vAlign w:val="center"/>
          </w:tcPr>
          <w:p w14:paraId="33F1DC78" w14:textId="58780D0A" w:rsidR="007619DA" w:rsidRPr="00CA3BF5" w:rsidRDefault="00522F4A" w:rsidP="008172C6">
            <w:pPr>
              <w:jc w:val="center"/>
            </w:pPr>
            <w:r w:rsidRPr="00CA3BF5">
              <w:t>5</w:t>
            </w:r>
            <w:r w:rsidR="006D728D">
              <w:t>5</w:t>
            </w:r>
            <w:r w:rsidRPr="00CA3BF5">
              <w:t xml:space="preserve"> €</w:t>
            </w:r>
          </w:p>
        </w:tc>
      </w:tr>
      <w:tr w:rsidR="007619DA" w:rsidRPr="000A62AD" w14:paraId="0BCF1E33" w14:textId="77777777" w:rsidTr="00CA3BF5">
        <w:trPr>
          <w:trHeight w:val="454"/>
          <w:jc w:val="center"/>
        </w:trPr>
        <w:tc>
          <w:tcPr>
            <w:tcW w:w="0" w:type="auto"/>
            <w:vAlign w:val="center"/>
          </w:tcPr>
          <w:p w14:paraId="0146FEC8" w14:textId="04A2891B" w:rsidR="007619DA" w:rsidRPr="00CA3BF5" w:rsidRDefault="007619DA" w:rsidP="008172C6">
            <w:pPr>
              <w:jc w:val="center"/>
            </w:pPr>
            <w:r w:rsidRPr="00CA3BF5">
              <w:t>Représentation en assemblée générale de copropriété</w:t>
            </w:r>
          </w:p>
        </w:tc>
        <w:tc>
          <w:tcPr>
            <w:tcW w:w="0" w:type="auto"/>
            <w:vAlign w:val="center"/>
          </w:tcPr>
          <w:p w14:paraId="3B74D2FE" w14:textId="781C1E6A" w:rsidR="007619DA" w:rsidRPr="00CA3BF5" w:rsidRDefault="00522F4A" w:rsidP="008172C6">
            <w:pPr>
              <w:jc w:val="center"/>
            </w:pPr>
            <w:r w:rsidRPr="00CA3BF5">
              <w:t>60 €</w:t>
            </w:r>
          </w:p>
        </w:tc>
      </w:tr>
      <w:tr w:rsidR="00247F80" w:rsidRPr="000A62AD" w14:paraId="1BFBEDE5" w14:textId="77777777" w:rsidTr="00CA3BF5">
        <w:trPr>
          <w:trHeight w:val="454"/>
          <w:jc w:val="center"/>
        </w:trPr>
        <w:tc>
          <w:tcPr>
            <w:tcW w:w="0" w:type="auto"/>
            <w:vAlign w:val="center"/>
          </w:tcPr>
          <w:p w14:paraId="7501D810" w14:textId="74952380" w:rsidR="00247F80" w:rsidRPr="00CA3BF5" w:rsidRDefault="00247F80" w:rsidP="008172C6">
            <w:pPr>
              <w:jc w:val="center"/>
            </w:pPr>
            <w:r w:rsidRPr="00CA3BF5">
              <w:t>Avenant au bail (charge demandeur)</w:t>
            </w:r>
          </w:p>
        </w:tc>
        <w:tc>
          <w:tcPr>
            <w:tcW w:w="0" w:type="auto"/>
            <w:vAlign w:val="center"/>
          </w:tcPr>
          <w:p w14:paraId="62CADFE3" w14:textId="53425C2F" w:rsidR="00247F80" w:rsidRPr="00CA3BF5" w:rsidRDefault="00247F80" w:rsidP="008172C6">
            <w:pPr>
              <w:jc w:val="center"/>
            </w:pPr>
            <w:r w:rsidRPr="00CA3BF5">
              <w:t>150 €</w:t>
            </w:r>
          </w:p>
        </w:tc>
      </w:tr>
      <w:tr w:rsidR="00247F80" w:rsidRPr="000A62AD" w14:paraId="4DB56C4C" w14:textId="77777777" w:rsidTr="00CA3BF5">
        <w:trPr>
          <w:trHeight w:val="454"/>
          <w:jc w:val="center"/>
        </w:trPr>
        <w:tc>
          <w:tcPr>
            <w:tcW w:w="0" w:type="auto"/>
            <w:vAlign w:val="center"/>
          </w:tcPr>
          <w:p w14:paraId="53391C5C" w14:textId="0D063079" w:rsidR="00247F80" w:rsidRPr="00CA3BF5" w:rsidRDefault="00247F80" w:rsidP="008172C6">
            <w:pPr>
              <w:jc w:val="center"/>
            </w:pPr>
            <w:r w:rsidRPr="00CA3BF5">
              <w:t>Prolongation / annulation congé (charge locataire)</w:t>
            </w:r>
          </w:p>
        </w:tc>
        <w:tc>
          <w:tcPr>
            <w:tcW w:w="0" w:type="auto"/>
            <w:vAlign w:val="center"/>
          </w:tcPr>
          <w:p w14:paraId="5101D0D5" w14:textId="227F1E1B" w:rsidR="00247F80" w:rsidRPr="00CA3BF5" w:rsidRDefault="00DD052A" w:rsidP="008172C6">
            <w:pPr>
              <w:jc w:val="center"/>
            </w:pPr>
            <w:r w:rsidRPr="00CA3BF5">
              <w:t>50 €</w:t>
            </w:r>
          </w:p>
        </w:tc>
      </w:tr>
      <w:tr w:rsidR="00DD052A" w:rsidRPr="000A62AD" w14:paraId="51AD44B1" w14:textId="77777777" w:rsidTr="00CA3BF5">
        <w:trPr>
          <w:trHeight w:val="454"/>
          <w:jc w:val="center"/>
        </w:trPr>
        <w:tc>
          <w:tcPr>
            <w:tcW w:w="0" w:type="auto"/>
            <w:vAlign w:val="center"/>
          </w:tcPr>
          <w:p w14:paraId="040E4D0E" w14:textId="276B51DC" w:rsidR="00DD052A" w:rsidRPr="00CA3BF5" w:rsidRDefault="00DD052A" w:rsidP="008172C6">
            <w:pPr>
              <w:jc w:val="center"/>
            </w:pPr>
            <w:r w:rsidRPr="00CA3BF5">
              <w:t>Frais d’établissement de l’attestation CAF</w:t>
            </w:r>
          </w:p>
        </w:tc>
        <w:tc>
          <w:tcPr>
            <w:tcW w:w="0" w:type="auto"/>
            <w:vAlign w:val="center"/>
          </w:tcPr>
          <w:p w14:paraId="33AEBD9F" w14:textId="11F8A3F9" w:rsidR="00DD052A" w:rsidRPr="00CA3BF5" w:rsidRDefault="00DD052A" w:rsidP="008172C6">
            <w:pPr>
              <w:jc w:val="center"/>
            </w:pPr>
            <w:r w:rsidRPr="00CA3BF5">
              <w:t>10 €</w:t>
            </w:r>
          </w:p>
        </w:tc>
      </w:tr>
    </w:tbl>
    <w:p w14:paraId="2DB8741E" w14:textId="77777777" w:rsidR="00800660" w:rsidRPr="0038302E" w:rsidRDefault="00800660" w:rsidP="00800660">
      <w:pPr>
        <w:rPr>
          <w:sz w:val="24"/>
          <w:szCs w:val="24"/>
        </w:rPr>
      </w:pPr>
    </w:p>
    <w:p w14:paraId="1511E850" w14:textId="77777777" w:rsidR="00A044C9" w:rsidRDefault="00A044C9" w:rsidP="00A044C9">
      <w:pPr>
        <w:jc w:val="center"/>
      </w:pPr>
      <w:r>
        <w:rPr>
          <w:noProof/>
        </w:rPr>
        <w:lastRenderedPageBreak/>
        <w:drawing>
          <wp:inline distT="0" distB="0" distL="0" distR="0" wp14:anchorId="160E4BE3" wp14:editId="3D81FB49">
            <wp:extent cx="1478280" cy="845820"/>
            <wp:effectExtent l="0" t="0" r="762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8280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A0247" w14:textId="31D13B95" w:rsidR="00A044C9" w:rsidRDefault="00A044C9" w:rsidP="00A044C9">
      <w:pPr>
        <w:jc w:val="center"/>
        <w:rPr>
          <w:b/>
          <w:bCs/>
          <w:sz w:val="28"/>
          <w:szCs w:val="28"/>
        </w:rPr>
      </w:pPr>
      <w:r w:rsidRPr="000A62AD">
        <w:rPr>
          <w:b/>
          <w:bCs/>
          <w:sz w:val="28"/>
          <w:szCs w:val="28"/>
        </w:rPr>
        <w:t xml:space="preserve">HONORAIRES DE </w:t>
      </w:r>
      <w:r>
        <w:rPr>
          <w:b/>
          <w:bCs/>
          <w:sz w:val="28"/>
          <w:szCs w:val="28"/>
        </w:rPr>
        <w:t xml:space="preserve">LOCATION au </w:t>
      </w:r>
      <w:r w:rsidR="006D728D">
        <w:rPr>
          <w:b/>
          <w:bCs/>
          <w:sz w:val="28"/>
          <w:szCs w:val="28"/>
        </w:rPr>
        <w:t>14 FEVRIER 2025</w:t>
      </w:r>
    </w:p>
    <w:p w14:paraId="5DDE5903" w14:textId="77777777" w:rsidR="00A044C9" w:rsidRDefault="00A044C9" w:rsidP="00A044C9"/>
    <w:tbl>
      <w:tblPr>
        <w:tblStyle w:val="Grilledutableau"/>
        <w:tblW w:w="0" w:type="auto"/>
        <w:jc w:val="center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blBorders>
        <w:tblLook w:val="04A0" w:firstRow="1" w:lastRow="0" w:firstColumn="1" w:lastColumn="0" w:noHBand="0" w:noVBand="1"/>
      </w:tblPr>
      <w:tblGrid>
        <w:gridCol w:w="6201"/>
        <w:gridCol w:w="3995"/>
        <w:gridCol w:w="3677"/>
      </w:tblGrid>
      <w:tr w:rsidR="00636A4C" w:rsidRPr="000A62AD" w14:paraId="721CC87D" w14:textId="295DE95B" w:rsidTr="00643B45">
        <w:trPr>
          <w:trHeight w:val="794"/>
          <w:jc w:val="center"/>
        </w:trPr>
        <w:tc>
          <w:tcPr>
            <w:tcW w:w="0" w:type="auto"/>
            <w:vAlign w:val="center"/>
          </w:tcPr>
          <w:p w14:paraId="210874C2" w14:textId="77777777" w:rsidR="00636A4C" w:rsidRPr="00643B45" w:rsidRDefault="00636A4C" w:rsidP="00643B45">
            <w:pPr>
              <w:jc w:val="center"/>
              <w:rPr>
                <w:b/>
                <w:bCs/>
                <w:sz w:val="24"/>
                <w:szCs w:val="24"/>
              </w:rPr>
            </w:pPr>
            <w:r w:rsidRPr="00643B45">
              <w:rPr>
                <w:b/>
                <w:bCs/>
                <w:sz w:val="24"/>
                <w:szCs w:val="24"/>
              </w:rPr>
              <w:t>LOCAUX D’HABITATION SOUMIS A LA LOI DU 6 JUILLET 1989</w:t>
            </w:r>
          </w:p>
          <w:p w14:paraId="3609A0BB" w14:textId="3F25DDE8" w:rsidR="00636A4C" w:rsidRPr="00643B45" w:rsidRDefault="00636A4C" w:rsidP="00643B45">
            <w:pPr>
              <w:jc w:val="center"/>
              <w:rPr>
                <w:sz w:val="24"/>
                <w:szCs w:val="24"/>
              </w:rPr>
            </w:pPr>
            <w:r w:rsidRPr="00643B45">
              <w:rPr>
                <w:b/>
                <w:bCs/>
                <w:sz w:val="24"/>
                <w:szCs w:val="24"/>
              </w:rPr>
              <w:t>(</w:t>
            </w:r>
            <w:proofErr w:type="gramStart"/>
            <w:r w:rsidRPr="00643B45">
              <w:rPr>
                <w:b/>
                <w:bCs/>
                <w:sz w:val="24"/>
                <w:szCs w:val="24"/>
              </w:rPr>
              <w:t>sur</w:t>
            </w:r>
            <w:proofErr w:type="gramEnd"/>
            <w:r w:rsidRPr="00643B45">
              <w:rPr>
                <w:b/>
                <w:bCs/>
                <w:sz w:val="24"/>
                <w:szCs w:val="24"/>
              </w:rPr>
              <w:t xml:space="preserve"> la base de 1,5 mois de loyer)</w:t>
            </w:r>
          </w:p>
        </w:tc>
        <w:tc>
          <w:tcPr>
            <w:tcW w:w="3995" w:type="dxa"/>
            <w:vAlign w:val="center"/>
          </w:tcPr>
          <w:p w14:paraId="33448202" w14:textId="77777777" w:rsidR="00636A4C" w:rsidRPr="00643B45" w:rsidRDefault="00636A4C" w:rsidP="00643B45">
            <w:pPr>
              <w:jc w:val="center"/>
              <w:rPr>
                <w:b/>
                <w:bCs/>
                <w:sz w:val="24"/>
                <w:szCs w:val="24"/>
              </w:rPr>
            </w:pPr>
            <w:r w:rsidRPr="00643B45">
              <w:rPr>
                <w:b/>
                <w:bCs/>
                <w:sz w:val="24"/>
                <w:szCs w:val="24"/>
              </w:rPr>
              <w:t>Honoraires TTC Bailleur</w:t>
            </w:r>
          </w:p>
          <w:p w14:paraId="2A67FB34" w14:textId="6464CE8F" w:rsidR="00636A4C" w:rsidRPr="00643B45" w:rsidRDefault="00636A4C" w:rsidP="00643B45">
            <w:pPr>
              <w:jc w:val="center"/>
              <w:rPr>
                <w:sz w:val="24"/>
                <w:szCs w:val="24"/>
              </w:rPr>
            </w:pPr>
            <w:r w:rsidRPr="00643B45">
              <w:rPr>
                <w:sz w:val="24"/>
                <w:szCs w:val="24"/>
              </w:rPr>
              <w:t>(TVA 20%)</w:t>
            </w:r>
          </w:p>
        </w:tc>
        <w:tc>
          <w:tcPr>
            <w:tcW w:w="3677" w:type="dxa"/>
            <w:vAlign w:val="center"/>
          </w:tcPr>
          <w:p w14:paraId="12CE21E7" w14:textId="5CC8C035" w:rsidR="00636A4C" w:rsidRPr="00643B45" w:rsidRDefault="00636A4C" w:rsidP="00643B45">
            <w:pPr>
              <w:jc w:val="center"/>
              <w:rPr>
                <w:b/>
                <w:bCs/>
                <w:sz w:val="24"/>
                <w:szCs w:val="24"/>
              </w:rPr>
            </w:pPr>
            <w:r w:rsidRPr="00643B45">
              <w:rPr>
                <w:b/>
                <w:bCs/>
                <w:sz w:val="24"/>
                <w:szCs w:val="24"/>
              </w:rPr>
              <w:t xml:space="preserve">Honoraires TTC Locataire </w:t>
            </w:r>
            <w:r w:rsidRPr="00643B45">
              <w:rPr>
                <w:sz w:val="24"/>
                <w:szCs w:val="24"/>
              </w:rPr>
              <w:t>(TVA 20%)</w:t>
            </w:r>
          </w:p>
        </w:tc>
      </w:tr>
      <w:tr w:rsidR="00636A4C" w:rsidRPr="000A62AD" w14:paraId="6E9177D6" w14:textId="08F7463B" w:rsidTr="00643B45">
        <w:trPr>
          <w:trHeight w:val="794"/>
          <w:jc w:val="center"/>
        </w:trPr>
        <w:tc>
          <w:tcPr>
            <w:tcW w:w="0" w:type="auto"/>
            <w:vAlign w:val="center"/>
          </w:tcPr>
          <w:p w14:paraId="55445201" w14:textId="16FE388B" w:rsidR="00636A4C" w:rsidRPr="00643B45" w:rsidRDefault="00636A4C" w:rsidP="00643B45">
            <w:pPr>
              <w:jc w:val="center"/>
              <w:rPr>
                <w:sz w:val="24"/>
                <w:szCs w:val="24"/>
              </w:rPr>
            </w:pPr>
            <w:r w:rsidRPr="00643B45">
              <w:rPr>
                <w:sz w:val="24"/>
                <w:szCs w:val="24"/>
              </w:rPr>
              <w:t>Entremise et négociation</w:t>
            </w:r>
          </w:p>
        </w:tc>
        <w:tc>
          <w:tcPr>
            <w:tcW w:w="3995" w:type="dxa"/>
            <w:vAlign w:val="center"/>
          </w:tcPr>
          <w:p w14:paraId="390ACE19" w14:textId="56E56BFA" w:rsidR="00636A4C" w:rsidRPr="00643B45" w:rsidRDefault="00636A4C" w:rsidP="00643B45">
            <w:pPr>
              <w:jc w:val="center"/>
              <w:rPr>
                <w:sz w:val="24"/>
                <w:szCs w:val="24"/>
              </w:rPr>
            </w:pPr>
            <w:r w:rsidRPr="00643B45">
              <w:rPr>
                <w:sz w:val="24"/>
                <w:szCs w:val="24"/>
              </w:rPr>
              <w:t>3%</w:t>
            </w:r>
          </w:p>
        </w:tc>
        <w:tc>
          <w:tcPr>
            <w:tcW w:w="3677" w:type="dxa"/>
            <w:vAlign w:val="center"/>
          </w:tcPr>
          <w:p w14:paraId="114DF877" w14:textId="64366F03" w:rsidR="00636A4C" w:rsidRPr="00643B45" w:rsidRDefault="00636A4C" w:rsidP="00643B45">
            <w:pPr>
              <w:jc w:val="center"/>
              <w:rPr>
                <w:sz w:val="24"/>
                <w:szCs w:val="24"/>
              </w:rPr>
            </w:pPr>
            <w:r w:rsidRPr="00643B45">
              <w:rPr>
                <w:sz w:val="24"/>
                <w:szCs w:val="24"/>
              </w:rPr>
              <w:t>0%</w:t>
            </w:r>
          </w:p>
        </w:tc>
      </w:tr>
      <w:tr w:rsidR="00636A4C" w:rsidRPr="000A62AD" w14:paraId="5F3B582B" w14:textId="77419517" w:rsidTr="00643B45">
        <w:trPr>
          <w:trHeight w:val="794"/>
          <w:jc w:val="center"/>
        </w:trPr>
        <w:tc>
          <w:tcPr>
            <w:tcW w:w="0" w:type="auto"/>
            <w:vAlign w:val="center"/>
          </w:tcPr>
          <w:p w14:paraId="5DAF3604" w14:textId="26397D88" w:rsidR="00636A4C" w:rsidRPr="00643B45" w:rsidRDefault="00636A4C" w:rsidP="00643B45">
            <w:pPr>
              <w:jc w:val="center"/>
              <w:rPr>
                <w:sz w:val="24"/>
                <w:szCs w:val="24"/>
              </w:rPr>
            </w:pPr>
            <w:r w:rsidRPr="00643B45">
              <w:rPr>
                <w:sz w:val="24"/>
                <w:szCs w:val="24"/>
              </w:rPr>
              <w:t>Visite, constitution du dossier et rédaction du bail</w:t>
            </w:r>
          </w:p>
        </w:tc>
        <w:tc>
          <w:tcPr>
            <w:tcW w:w="3995" w:type="dxa"/>
            <w:vAlign w:val="center"/>
          </w:tcPr>
          <w:p w14:paraId="22ACEE36" w14:textId="4B6F1A80" w:rsidR="00636A4C" w:rsidRPr="00643B45" w:rsidRDefault="00636A4C" w:rsidP="00643B45">
            <w:pPr>
              <w:jc w:val="center"/>
              <w:rPr>
                <w:sz w:val="24"/>
                <w:szCs w:val="24"/>
              </w:rPr>
            </w:pPr>
            <w:r w:rsidRPr="00643B45">
              <w:rPr>
                <w:sz w:val="24"/>
                <w:szCs w:val="24"/>
              </w:rPr>
              <w:t>33%</w:t>
            </w:r>
          </w:p>
        </w:tc>
        <w:tc>
          <w:tcPr>
            <w:tcW w:w="3677" w:type="dxa"/>
            <w:vAlign w:val="center"/>
          </w:tcPr>
          <w:p w14:paraId="643FF2B4" w14:textId="77777777" w:rsidR="00636A4C" w:rsidRPr="00643B45" w:rsidRDefault="00636A4C" w:rsidP="00643B45">
            <w:pPr>
              <w:jc w:val="center"/>
              <w:rPr>
                <w:sz w:val="24"/>
                <w:szCs w:val="24"/>
              </w:rPr>
            </w:pPr>
            <w:r w:rsidRPr="00643B45">
              <w:rPr>
                <w:sz w:val="24"/>
                <w:szCs w:val="24"/>
              </w:rPr>
              <w:t>32%</w:t>
            </w:r>
          </w:p>
          <w:p w14:paraId="2A018579" w14:textId="641F7C13" w:rsidR="00636A4C" w:rsidRPr="00643B45" w:rsidRDefault="00636A4C" w:rsidP="00643B45">
            <w:pPr>
              <w:jc w:val="center"/>
              <w:rPr>
                <w:sz w:val="24"/>
                <w:szCs w:val="24"/>
              </w:rPr>
            </w:pPr>
            <w:r w:rsidRPr="00643B45">
              <w:rPr>
                <w:sz w:val="24"/>
                <w:szCs w:val="24"/>
              </w:rPr>
              <w:t>Dans la limite de 8 € TTC / m² de surface habitable</w:t>
            </w:r>
          </w:p>
        </w:tc>
      </w:tr>
      <w:tr w:rsidR="00636A4C" w:rsidRPr="000A62AD" w14:paraId="3BC8BF86" w14:textId="176A3F03" w:rsidTr="00643B45">
        <w:trPr>
          <w:trHeight w:val="794"/>
          <w:jc w:val="center"/>
        </w:trPr>
        <w:tc>
          <w:tcPr>
            <w:tcW w:w="0" w:type="auto"/>
            <w:vAlign w:val="center"/>
          </w:tcPr>
          <w:p w14:paraId="02B25F90" w14:textId="5C4D4EEB" w:rsidR="00636A4C" w:rsidRPr="00643B45" w:rsidRDefault="00636A4C" w:rsidP="00643B45">
            <w:pPr>
              <w:jc w:val="center"/>
              <w:rPr>
                <w:sz w:val="24"/>
                <w:szCs w:val="24"/>
              </w:rPr>
            </w:pPr>
            <w:r w:rsidRPr="00643B45">
              <w:rPr>
                <w:sz w:val="24"/>
                <w:szCs w:val="24"/>
              </w:rPr>
              <w:t>Etat des lieux location vide ou meublée</w:t>
            </w:r>
          </w:p>
        </w:tc>
        <w:tc>
          <w:tcPr>
            <w:tcW w:w="3995" w:type="dxa"/>
            <w:vAlign w:val="center"/>
          </w:tcPr>
          <w:p w14:paraId="1008C70C" w14:textId="2D82C2B8" w:rsidR="00636A4C" w:rsidRPr="00643B45" w:rsidRDefault="00636A4C" w:rsidP="00643B45">
            <w:pPr>
              <w:jc w:val="center"/>
              <w:rPr>
                <w:sz w:val="24"/>
                <w:szCs w:val="24"/>
              </w:rPr>
            </w:pPr>
            <w:r w:rsidRPr="00643B45">
              <w:rPr>
                <w:sz w:val="24"/>
                <w:szCs w:val="24"/>
              </w:rPr>
              <w:t>16%</w:t>
            </w:r>
          </w:p>
        </w:tc>
        <w:tc>
          <w:tcPr>
            <w:tcW w:w="3677" w:type="dxa"/>
            <w:vAlign w:val="center"/>
          </w:tcPr>
          <w:p w14:paraId="4CF69F85" w14:textId="77777777" w:rsidR="00636A4C" w:rsidRPr="00643B45" w:rsidRDefault="00636A4C" w:rsidP="00643B45">
            <w:pPr>
              <w:jc w:val="center"/>
              <w:rPr>
                <w:sz w:val="24"/>
                <w:szCs w:val="24"/>
              </w:rPr>
            </w:pPr>
            <w:r w:rsidRPr="00643B45">
              <w:rPr>
                <w:sz w:val="24"/>
                <w:szCs w:val="24"/>
              </w:rPr>
              <w:t>16%</w:t>
            </w:r>
          </w:p>
          <w:p w14:paraId="62001793" w14:textId="4DD3A952" w:rsidR="00636A4C" w:rsidRPr="00643B45" w:rsidRDefault="00636A4C" w:rsidP="00643B45">
            <w:pPr>
              <w:jc w:val="center"/>
              <w:rPr>
                <w:sz w:val="24"/>
                <w:szCs w:val="24"/>
              </w:rPr>
            </w:pPr>
            <w:r w:rsidRPr="00643B45">
              <w:rPr>
                <w:sz w:val="24"/>
                <w:szCs w:val="24"/>
              </w:rPr>
              <w:t>Dans la limite de 3 € TTC /m² de surface habitable</w:t>
            </w:r>
          </w:p>
        </w:tc>
      </w:tr>
      <w:tr w:rsidR="00752D7F" w:rsidRPr="000A62AD" w14:paraId="2A3DDF9F" w14:textId="77777777" w:rsidTr="00643B45">
        <w:trPr>
          <w:trHeight w:val="794"/>
          <w:jc w:val="center"/>
        </w:trPr>
        <w:tc>
          <w:tcPr>
            <w:tcW w:w="0" w:type="auto"/>
            <w:vAlign w:val="center"/>
          </w:tcPr>
          <w:p w14:paraId="6AF6214C" w14:textId="65E9D473" w:rsidR="00752D7F" w:rsidRPr="00643B45" w:rsidRDefault="00752D7F" w:rsidP="00643B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  <w:tc>
          <w:tcPr>
            <w:tcW w:w="3995" w:type="dxa"/>
            <w:vAlign w:val="center"/>
          </w:tcPr>
          <w:p w14:paraId="7F684B3B" w14:textId="23690BC0" w:rsidR="00752D7F" w:rsidRPr="00643B45" w:rsidRDefault="00752D7F" w:rsidP="00643B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52%</w:t>
            </w:r>
          </w:p>
        </w:tc>
        <w:tc>
          <w:tcPr>
            <w:tcW w:w="3677" w:type="dxa"/>
            <w:vAlign w:val="center"/>
          </w:tcPr>
          <w:p w14:paraId="5F1B028E" w14:textId="49AE7785" w:rsidR="00752D7F" w:rsidRPr="00643B45" w:rsidRDefault="00752D7F" w:rsidP="00643B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48%</w:t>
            </w:r>
          </w:p>
        </w:tc>
      </w:tr>
      <w:tr w:rsidR="003B5CCB" w:rsidRPr="000A62AD" w14:paraId="62600F98" w14:textId="3895592A" w:rsidTr="00643B45">
        <w:trPr>
          <w:trHeight w:val="794"/>
          <w:jc w:val="center"/>
        </w:trPr>
        <w:tc>
          <w:tcPr>
            <w:tcW w:w="0" w:type="auto"/>
            <w:gridSpan w:val="3"/>
            <w:shd w:val="clear" w:color="auto" w:fill="D9D9D9" w:themeFill="background1" w:themeFillShade="D9"/>
            <w:vAlign w:val="center"/>
          </w:tcPr>
          <w:p w14:paraId="548A7646" w14:textId="77777777" w:rsidR="003B5CCB" w:rsidRPr="00643B45" w:rsidRDefault="003B5CCB" w:rsidP="00643B45">
            <w:pPr>
              <w:jc w:val="center"/>
              <w:rPr>
                <w:sz w:val="24"/>
                <w:szCs w:val="24"/>
              </w:rPr>
            </w:pPr>
          </w:p>
        </w:tc>
      </w:tr>
      <w:tr w:rsidR="00636A4C" w:rsidRPr="000A62AD" w14:paraId="49CF9C19" w14:textId="5EE84959" w:rsidTr="00643B45">
        <w:trPr>
          <w:trHeight w:val="794"/>
          <w:jc w:val="center"/>
        </w:trPr>
        <w:tc>
          <w:tcPr>
            <w:tcW w:w="0" w:type="auto"/>
            <w:vAlign w:val="center"/>
          </w:tcPr>
          <w:p w14:paraId="0FED2CA1" w14:textId="77777777" w:rsidR="00636A4C" w:rsidRPr="00643B45" w:rsidRDefault="00636A4C" w:rsidP="00643B45">
            <w:pPr>
              <w:jc w:val="center"/>
              <w:rPr>
                <w:b/>
                <w:bCs/>
                <w:sz w:val="24"/>
                <w:szCs w:val="24"/>
              </w:rPr>
            </w:pPr>
            <w:r w:rsidRPr="00643B45">
              <w:rPr>
                <w:b/>
                <w:bCs/>
                <w:sz w:val="24"/>
                <w:szCs w:val="24"/>
              </w:rPr>
              <w:t>LOCAUX DE DROITS COMMUNS</w:t>
            </w:r>
          </w:p>
          <w:p w14:paraId="1A4326F1" w14:textId="4799FD48" w:rsidR="00636A4C" w:rsidRPr="00643B45" w:rsidRDefault="00636A4C" w:rsidP="00643B45">
            <w:pPr>
              <w:jc w:val="center"/>
              <w:rPr>
                <w:b/>
                <w:bCs/>
                <w:sz w:val="24"/>
                <w:szCs w:val="24"/>
              </w:rPr>
            </w:pPr>
            <w:r w:rsidRPr="00643B45">
              <w:rPr>
                <w:b/>
                <w:bCs/>
                <w:sz w:val="24"/>
                <w:szCs w:val="24"/>
              </w:rPr>
              <w:t>(</w:t>
            </w:r>
            <w:proofErr w:type="gramStart"/>
            <w:r w:rsidRPr="00643B45">
              <w:rPr>
                <w:b/>
                <w:bCs/>
                <w:sz w:val="24"/>
                <w:szCs w:val="24"/>
              </w:rPr>
              <w:t>sur</w:t>
            </w:r>
            <w:proofErr w:type="gramEnd"/>
            <w:r w:rsidRPr="00643B45">
              <w:rPr>
                <w:b/>
                <w:bCs/>
                <w:sz w:val="24"/>
                <w:szCs w:val="24"/>
              </w:rPr>
              <w:t xml:space="preserve"> la base de 1,5 mois de loyer)</w:t>
            </w:r>
          </w:p>
        </w:tc>
        <w:tc>
          <w:tcPr>
            <w:tcW w:w="3995" w:type="dxa"/>
            <w:vAlign w:val="center"/>
          </w:tcPr>
          <w:p w14:paraId="1D39B489" w14:textId="321C1A46" w:rsidR="00636A4C" w:rsidRPr="00643B45" w:rsidRDefault="00636A4C" w:rsidP="00643B45">
            <w:pPr>
              <w:jc w:val="center"/>
              <w:rPr>
                <w:sz w:val="24"/>
                <w:szCs w:val="24"/>
              </w:rPr>
            </w:pPr>
            <w:r w:rsidRPr="00643B45">
              <w:rPr>
                <w:sz w:val="24"/>
                <w:szCs w:val="24"/>
              </w:rPr>
              <w:t>50%</w:t>
            </w:r>
          </w:p>
        </w:tc>
        <w:tc>
          <w:tcPr>
            <w:tcW w:w="3677" w:type="dxa"/>
            <w:vAlign w:val="center"/>
          </w:tcPr>
          <w:p w14:paraId="1052C715" w14:textId="4C7FCE73" w:rsidR="00636A4C" w:rsidRPr="00643B45" w:rsidRDefault="00636A4C" w:rsidP="00643B45">
            <w:pPr>
              <w:jc w:val="center"/>
              <w:rPr>
                <w:sz w:val="24"/>
                <w:szCs w:val="24"/>
              </w:rPr>
            </w:pPr>
            <w:r w:rsidRPr="00643B45">
              <w:rPr>
                <w:sz w:val="24"/>
                <w:szCs w:val="24"/>
              </w:rPr>
              <w:t>50%</w:t>
            </w:r>
          </w:p>
        </w:tc>
      </w:tr>
      <w:tr w:rsidR="00636A4C" w:rsidRPr="000A62AD" w14:paraId="260C6751" w14:textId="52AC2BBF" w:rsidTr="00643B45">
        <w:trPr>
          <w:trHeight w:val="794"/>
          <w:jc w:val="center"/>
        </w:trPr>
        <w:tc>
          <w:tcPr>
            <w:tcW w:w="0" w:type="auto"/>
            <w:vAlign w:val="center"/>
          </w:tcPr>
          <w:p w14:paraId="3CA44AFE" w14:textId="6A81883D" w:rsidR="00636A4C" w:rsidRPr="00643B45" w:rsidRDefault="00636A4C" w:rsidP="00643B45">
            <w:pPr>
              <w:jc w:val="center"/>
              <w:rPr>
                <w:b/>
                <w:bCs/>
                <w:sz w:val="24"/>
                <w:szCs w:val="24"/>
              </w:rPr>
            </w:pPr>
            <w:r w:rsidRPr="00643B45">
              <w:rPr>
                <w:b/>
                <w:bCs/>
                <w:sz w:val="24"/>
                <w:szCs w:val="24"/>
              </w:rPr>
              <w:t>LOCAUX COMMERCIAUX / PROFESSIONNELS</w:t>
            </w:r>
          </w:p>
        </w:tc>
        <w:tc>
          <w:tcPr>
            <w:tcW w:w="3995" w:type="dxa"/>
            <w:vAlign w:val="center"/>
          </w:tcPr>
          <w:p w14:paraId="05DDB8EF" w14:textId="5CDC15B0" w:rsidR="00636A4C" w:rsidRPr="00643B45" w:rsidRDefault="00636A4C" w:rsidP="00643B45">
            <w:pPr>
              <w:jc w:val="center"/>
              <w:rPr>
                <w:sz w:val="24"/>
                <w:szCs w:val="24"/>
              </w:rPr>
            </w:pPr>
            <w:r w:rsidRPr="00643B45">
              <w:rPr>
                <w:sz w:val="24"/>
                <w:szCs w:val="24"/>
              </w:rPr>
              <w:t>1 mois de loyer</w:t>
            </w:r>
          </w:p>
        </w:tc>
        <w:tc>
          <w:tcPr>
            <w:tcW w:w="3677" w:type="dxa"/>
            <w:vAlign w:val="center"/>
          </w:tcPr>
          <w:p w14:paraId="3217244A" w14:textId="5044F2B1" w:rsidR="00636A4C" w:rsidRPr="00643B45" w:rsidRDefault="00636A4C" w:rsidP="00643B45">
            <w:pPr>
              <w:jc w:val="center"/>
              <w:rPr>
                <w:sz w:val="24"/>
                <w:szCs w:val="24"/>
              </w:rPr>
            </w:pPr>
            <w:r w:rsidRPr="00643B45">
              <w:rPr>
                <w:sz w:val="24"/>
                <w:szCs w:val="24"/>
              </w:rPr>
              <w:t>1 mois de loyer</w:t>
            </w:r>
          </w:p>
        </w:tc>
      </w:tr>
    </w:tbl>
    <w:p w14:paraId="2CB353B5" w14:textId="77777777" w:rsidR="00800660" w:rsidRPr="0038302E" w:rsidRDefault="00800660" w:rsidP="0038302E">
      <w:pPr>
        <w:rPr>
          <w:sz w:val="24"/>
          <w:szCs w:val="24"/>
        </w:rPr>
      </w:pPr>
    </w:p>
    <w:sectPr w:rsidR="00800660" w:rsidRPr="0038302E" w:rsidSect="00183CDC">
      <w:footerReference w:type="default" r:id="rId8"/>
      <w:pgSz w:w="16838" w:h="11906" w:orient="landscape"/>
      <w:pgMar w:top="1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BA250" w14:textId="77777777" w:rsidR="000A62AD" w:rsidRDefault="000A62AD" w:rsidP="000A62AD">
      <w:pPr>
        <w:spacing w:after="0" w:line="240" w:lineRule="auto"/>
      </w:pPr>
      <w:r>
        <w:separator/>
      </w:r>
    </w:p>
  </w:endnote>
  <w:endnote w:type="continuationSeparator" w:id="0">
    <w:p w14:paraId="47B7F786" w14:textId="77777777" w:rsidR="000A62AD" w:rsidRDefault="000A62AD" w:rsidP="000A6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CDFA0" w14:textId="2F815A82" w:rsidR="000A62AD" w:rsidRPr="0038302E" w:rsidRDefault="000A62AD" w:rsidP="000A62AD">
    <w:pPr>
      <w:pStyle w:val="Pieddepage"/>
      <w:jc w:val="both"/>
      <w:rPr>
        <w:b/>
        <w:bCs/>
        <w:sz w:val="16"/>
        <w:szCs w:val="16"/>
      </w:rPr>
    </w:pPr>
    <w:r w:rsidRPr="0038302E">
      <w:rPr>
        <w:b/>
        <w:bCs/>
        <w:color w:val="FF0000"/>
        <w:sz w:val="16"/>
        <w:szCs w:val="16"/>
      </w:rPr>
      <w:t xml:space="preserve">ORPI AGENCE GADD </w:t>
    </w:r>
    <w:r w:rsidRPr="0038302E">
      <w:rPr>
        <w:b/>
        <w:bCs/>
        <w:sz w:val="16"/>
        <w:szCs w:val="16"/>
      </w:rPr>
      <w:t>– SARL AGENCE GADD – 7 boulevard du Portalet 30500 SAINT-AMBROIX</w:t>
    </w:r>
  </w:p>
  <w:p w14:paraId="6E42D7BA" w14:textId="0B682059" w:rsidR="000A62AD" w:rsidRDefault="000A62AD" w:rsidP="000A62AD">
    <w:pPr>
      <w:pStyle w:val="Pieddepage"/>
      <w:jc w:val="both"/>
    </w:pPr>
    <w:r w:rsidRPr="000A62AD">
      <w:rPr>
        <w:sz w:val="16"/>
        <w:szCs w:val="16"/>
      </w:rPr>
      <w:t>SARL au capital de 8000 €, dont le siège social est situé - 7 boulevard du Portalet - 30500 ST AMBROIX, immatriculée sous le numéro de SIREN</w:t>
    </w:r>
    <w:r>
      <w:rPr>
        <w:sz w:val="16"/>
        <w:szCs w:val="16"/>
      </w:rPr>
      <w:t xml:space="preserve"> </w:t>
    </w:r>
    <w:r w:rsidRPr="000A62AD">
      <w:rPr>
        <w:sz w:val="16"/>
        <w:szCs w:val="16"/>
      </w:rPr>
      <w:t>445028848 au RCS de NIMES, Titulaire de la carte professionnelle numéro CPI 3001 2018 000 034 163, délivrée le 02/08/2021 par la CCI de</w:t>
    </w:r>
    <w:r>
      <w:rPr>
        <w:sz w:val="16"/>
        <w:szCs w:val="16"/>
      </w:rPr>
      <w:t xml:space="preserve"> </w:t>
    </w:r>
    <w:r w:rsidRPr="000A62AD">
      <w:rPr>
        <w:sz w:val="16"/>
        <w:szCs w:val="16"/>
      </w:rPr>
      <w:t>NIMES Garantie : GALIAN 89 rue de la Boétie 75008 PARIS</w:t>
    </w:r>
    <w:r>
      <w:cr/>
    </w:r>
  </w:p>
  <w:p w14:paraId="74DEC3A9" w14:textId="77777777" w:rsidR="000A62AD" w:rsidRDefault="000A62A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A7D14" w14:textId="77777777" w:rsidR="000A62AD" w:rsidRDefault="000A62AD" w:rsidP="000A62AD">
      <w:pPr>
        <w:spacing w:after="0" w:line="240" w:lineRule="auto"/>
      </w:pPr>
      <w:r>
        <w:separator/>
      </w:r>
    </w:p>
  </w:footnote>
  <w:footnote w:type="continuationSeparator" w:id="0">
    <w:p w14:paraId="3FD6DEF0" w14:textId="77777777" w:rsidR="000A62AD" w:rsidRDefault="000A62AD" w:rsidP="000A62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CE1983"/>
    <w:multiLevelType w:val="hybridMultilevel"/>
    <w:tmpl w:val="FCB42B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321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076"/>
    <w:rsid w:val="000A62AD"/>
    <w:rsid w:val="00151D9A"/>
    <w:rsid w:val="00183CDC"/>
    <w:rsid w:val="001D04C3"/>
    <w:rsid w:val="00247F80"/>
    <w:rsid w:val="0038302E"/>
    <w:rsid w:val="003B5CCB"/>
    <w:rsid w:val="004B4545"/>
    <w:rsid w:val="005011A8"/>
    <w:rsid w:val="005060C6"/>
    <w:rsid w:val="00522F4A"/>
    <w:rsid w:val="005C38B1"/>
    <w:rsid w:val="00636A4C"/>
    <w:rsid w:val="00643B45"/>
    <w:rsid w:val="00692B68"/>
    <w:rsid w:val="006D728D"/>
    <w:rsid w:val="006E349C"/>
    <w:rsid w:val="00726D82"/>
    <w:rsid w:val="00752D7F"/>
    <w:rsid w:val="007619DA"/>
    <w:rsid w:val="00800660"/>
    <w:rsid w:val="008F0E1D"/>
    <w:rsid w:val="0095081F"/>
    <w:rsid w:val="009D6FDF"/>
    <w:rsid w:val="00A044C9"/>
    <w:rsid w:val="00A06A5B"/>
    <w:rsid w:val="00A463E1"/>
    <w:rsid w:val="00B07D36"/>
    <w:rsid w:val="00B60076"/>
    <w:rsid w:val="00B9323B"/>
    <w:rsid w:val="00C91A18"/>
    <w:rsid w:val="00CA3BF5"/>
    <w:rsid w:val="00CE3176"/>
    <w:rsid w:val="00D3648B"/>
    <w:rsid w:val="00D74ADB"/>
    <w:rsid w:val="00DD052A"/>
    <w:rsid w:val="00E311C8"/>
    <w:rsid w:val="00ED0FE5"/>
    <w:rsid w:val="00EE31A3"/>
    <w:rsid w:val="00EF37E1"/>
    <w:rsid w:val="00F8284B"/>
    <w:rsid w:val="00FE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EF711"/>
  <w15:chartTrackingRefBased/>
  <w15:docId w15:val="{E73F0DC3-6CAF-47E1-9480-3B118DC61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26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A6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62AD"/>
  </w:style>
  <w:style w:type="paragraph" w:styleId="Pieddepage">
    <w:name w:val="footer"/>
    <w:basedOn w:val="Normal"/>
    <w:link w:val="PieddepageCar"/>
    <w:uiPriority w:val="99"/>
    <w:unhideWhenUsed/>
    <w:rsid w:val="000A6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62AD"/>
  </w:style>
  <w:style w:type="paragraph" w:styleId="Paragraphedeliste">
    <w:name w:val="List Paragraph"/>
    <w:basedOn w:val="Normal"/>
    <w:uiPriority w:val="34"/>
    <w:qFormat/>
    <w:rsid w:val="00D74A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394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Colançon</dc:creator>
  <cp:keywords/>
  <dc:description/>
  <cp:lastModifiedBy>Eric Colançon</cp:lastModifiedBy>
  <cp:revision>6</cp:revision>
  <dcterms:created xsi:type="dcterms:W3CDTF">2021-11-20T09:18:00Z</dcterms:created>
  <dcterms:modified xsi:type="dcterms:W3CDTF">2025-02-14T10:23:00Z</dcterms:modified>
</cp:coreProperties>
</file>